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AD" w:rsidRDefault="00340B28">
      <w:pPr>
        <w:spacing w:line="200" w:lineRule="exact"/>
        <w:rPr>
          <w:sz w:val="24"/>
          <w:szCs w:val="24"/>
        </w:rPr>
      </w:pPr>
      <w:bookmarkStart w:id="0" w:name="page1"/>
      <w:bookmarkEnd w:id="0"/>
      <w:r>
        <w:rPr>
          <w:noProof/>
          <w:sz w:val="24"/>
          <w:szCs w:val="24"/>
        </w:rPr>
        <w:drawing>
          <wp:anchor distT="0" distB="0" distL="114300" distR="114300" simplePos="0" relativeHeight="251658240" behindDoc="1" locked="0" layoutInCell="0" allowOverlap="1">
            <wp:simplePos x="0" y="0"/>
            <wp:positionH relativeFrom="page">
              <wp:posOffset>3076575</wp:posOffset>
            </wp:positionH>
            <wp:positionV relativeFrom="page">
              <wp:posOffset>617220</wp:posOffset>
            </wp:positionV>
            <wp:extent cx="161925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23583" name="Picture 1"/>
                    <pic:cNvPicPr>
                      <a:picLocks noChangeAspect="1" noChangeArrowheads="1"/>
                    </pic:cNvPicPr>
                  </pic:nvPicPr>
                  <pic:blipFill>
                    <a:blip r:embed="rId7">
                      <a:clrChange>
                        <a:clrFrom>
                          <a:srgbClr val="FFFFFF"/>
                        </a:clrFrom>
                        <a:clrTo>
                          <a:srgbClr val="FFFFFF">
                            <a:alpha val="0"/>
                          </a:srgbClr>
                        </a:clrTo>
                      </a:clrChange>
                    </a:blip>
                    <a:stretch>
                      <a:fillRect/>
                    </a:stretch>
                  </pic:blipFill>
                  <pic:spPr bwMode="auto">
                    <a:xfrm>
                      <a:off x="0" y="0"/>
                      <a:ext cx="1619250" cy="800100"/>
                    </a:xfrm>
                    <a:prstGeom prst="rect">
                      <a:avLst/>
                    </a:prstGeom>
                    <a:noFill/>
                  </pic:spPr>
                </pic:pic>
              </a:graphicData>
            </a:graphic>
          </wp:anchor>
        </w:drawing>
      </w:r>
    </w:p>
    <w:p w:rsidR="003A25AD" w:rsidRDefault="003A25AD">
      <w:pPr>
        <w:spacing w:line="200" w:lineRule="exact"/>
        <w:rPr>
          <w:sz w:val="24"/>
          <w:szCs w:val="24"/>
        </w:rPr>
      </w:pPr>
    </w:p>
    <w:p w:rsidR="003A25AD" w:rsidRDefault="003A25AD">
      <w:pPr>
        <w:spacing w:line="385" w:lineRule="exact"/>
        <w:rPr>
          <w:sz w:val="24"/>
          <w:szCs w:val="24"/>
        </w:rPr>
      </w:pPr>
    </w:p>
    <w:p w:rsidR="006A2F35" w:rsidRDefault="006A2F35">
      <w:pPr>
        <w:jc w:val="center"/>
        <w:rPr>
          <w:rFonts w:eastAsia="Times New Roman"/>
          <w:sz w:val="24"/>
          <w:szCs w:val="24"/>
        </w:rPr>
      </w:pPr>
    </w:p>
    <w:p w:rsidR="006A2F35" w:rsidRDefault="006A2F35">
      <w:pPr>
        <w:jc w:val="center"/>
        <w:rPr>
          <w:rFonts w:eastAsia="Times New Roman"/>
          <w:sz w:val="24"/>
          <w:szCs w:val="24"/>
        </w:rPr>
      </w:pPr>
    </w:p>
    <w:p w:rsidR="006A2F35" w:rsidRDefault="006A2F35">
      <w:pPr>
        <w:jc w:val="center"/>
        <w:rPr>
          <w:rFonts w:eastAsia="Times New Roman"/>
          <w:sz w:val="24"/>
          <w:szCs w:val="24"/>
        </w:rPr>
      </w:pPr>
    </w:p>
    <w:p w:rsidR="003A25AD" w:rsidRDefault="00340B28">
      <w:pPr>
        <w:jc w:val="center"/>
        <w:rPr>
          <w:sz w:val="20"/>
          <w:szCs w:val="20"/>
        </w:rPr>
      </w:pPr>
      <w:r>
        <w:rPr>
          <w:rFonts w:eastAsia="Times New Roman"/>
          <w:sz w:val="24"/>
          <w:szCs w:val="24"/>
        </w:rPr>
        <w:t>Transit Advisory Board</w:t>
      </w:r>
    </w:p>
    <w:p w:rsidR="003A25AD" w:rsidRDefault="00340B28">
      <w:pPr>
        <w:spacing w:line="238" w:lineRule="auto"/>
        <w:jc w:val="center"/>
        <w:rPr>
          <w:sz w:val="20"/>
          <w:szCs w:val="20"/>
        </w:rPr>
      </w:pPr>
      <w:r>
        <w:rPr>
          <w:rFonts w:eastAsia="Times New Roman"/>
          <w:sz w:val="24"/>
          <w:szCs w:val="24"/>
        </w:rPr>
        <w:t>Thursday, October 10</w:t>
      </w:r>
      <w:r w:rsidR="00DD629C">
        <w:rPr>
          <w:rFonts w:eastAsia="Times New Roman"/>
          <w:sz w:val="24"/>
          <w:szCs w:val="24"/>
        </w:rPr>
        <w:t>, 2019</w:t>
      </w:r>
    </w:p>
    <w:p w:rsidR="003A25AD" w:rsidRDefault="00340B28">
      <w:pPr>
        <w:spacing w:line="180" w:lineRule="auto"/>
        <w:jc w:val="center"/>
        <w:rPr>
          <w:sz w:val="20"/>
          <w:szCs w:val="20"/>
        </w:rPr>
      </w:pPr>
      <w:r>
        <w:rPr>
          <w:rFonts w:eastAsia="Times New Roman"/>
          <w:sz w:val="24"/>
          <w:szCs w:val="24"/>
        </w:rPr>
        <w:t>Alvarado Transit Center – 2</w:t>
      </w:r>
      <w:r>
        <w:rPr>
          <w:rFonts w:eastAsia="Times New Roman"/>
          <w:sz w:val="32"/>
          <w:szCs w:val="32"/>
          <w:vertAlign w:val="superscript"/>
        </w:rPr>
        <w:t>nd</w:t>
      </w:r>
      <w:r>
        <w:rPr>
          <w:rFonts w:eastAsia="Times New Roman"/>
          <w:sz w:val="24"/>
          <w:szCs w:val="24"/>
        </w:rPr>
        <w:t xml:space="preserve"> Floor</w:t>
      </w:r>
    </w:p>
    <w:p w:rsidR="003A25AD" w:rsidRDefault="00340B28">
      <w:pPr>
        <w:spacing w:line="196" w:lineRule="auto"/>
        <w:jc w:val="center"/>
        <w:rPr>
          <w:sz w:val="20"/>
          <w:szCs w:val="20"/>
        </w:rPr>
      </w:pPr>
      <w:r>
        <w:rPr>
          <w:rFonts w:eastAsia="Times New Roman"/>
          <w:sz w:val="24"/>
          <w:szCs w:val="24"/>
        </w:rPr>
        <w:t>100 1</w:t>
      </w:r>
      <w:r>
        <w:rPr>
          <w:rFonts w:eastAsia="Times New Roman"/>
          <w:sz w:val="32"/>
          <w:szCs w:val="32"/>
          <w:vertAlign w:val="superscript"/>
        </w:rPr>
        <w:t>st</w:t>
      </w:r>
      <w:r>
        <w:rPr>
          <w:rFonts w:eastAsia="Times New Roman"/>
          <w:sz w:val="24"/>
          <w:szCs w:val="24"/>
        </w:rPr>
        <w:t xml:space="preserve"> St</w:t>
      </w:r>
      <w:r w:rsidR="00D0796D">
        <w:rPr>
          <w:rFonts w:eastAsia="Times New Roman"/>
          <w:sz w:val="24"/>
          <w:szCs w:val="24"/>
        </w:rPr>
        <w:t>reet</w:t>
      </w:r>
      <w:r>
        <w:rPr>
          <w:rFonts w:eastAsia="Times New Roman"/>
          <w:sz w:val="24"/>
          <w:szCs w:val="24"/>
        </w:rPr>
        <w:t xml:space="preserve"> SW</w:t>
      </w:r>
    </w:p>
    <w:p w:rsidR="003A25AD" w:rsidRDefault="00340B28">
      <w:pPr>
        <w:spacing w:line="220" w:lineRule="auto"/>
        <w:jc w:val="center"/>
        <w:rPr>
          <w:sz w:val="20"/>
          <w:szCs w:val="20"/>
        </w:rPr>
      </w:pPr>
      <w:r>
        <w:rPr>
          <w:rFonts w:eastAsia="Times New Roman"/>
          <w:sz w:val="24"/>
          <w:szCs w:val="24"/>
        </w:rPr>
        <w:t>Albuquerque, NM 87102</w:t>
      </w:r>
    </w:p>
    <w:p w:rsidR="003A25AD" w:rsidRDefault="00340B28" w:rsidP="00340B28">
      <w:pPr>
        <w:spacing w:line="200" w:lineRule="exact"/>
        <w:jc w:val="center"/>
        <w:rPr>
          <w:sz w:val="24"/>
          <w:szCs w:val="24"/>
        </w:rPr>
      </w:pPr>
      <w:r>
        <w:rPr>
          <w:sz w:val="24"/>
          <w:szCs w:val="24"/>
        </w:rPr>
        <w:t>4:30pm-5:00pm</w:t>
      </w:r>
    </w:p>
    <w:p w:rsidR="003A25AD" w:rsidRDefault="003A25AD">
      <w:pPr>
        <w:spacing w:line="358" w:lineRule="exact"/>
        <w:rPr>
          <w:sz w:val="24"/>
          <w:szCs w:val="24"/>
        </w:rPr>
      </w:pPr>
    </w:p>
    <w:p w:rsidR="003A25AD" w:rsidRDefault="00340B28">
      <w:pPr>
        <w:rPr>
          <w:sz w:val="20"/>
          <w:szCs w:val="20"/>
        </w:rPr>
      </w:pPr>
      <w:r>
        <w:rPr>
          <w:rFonts w:eastAsia="Times New Roman"/>
          <w:b/>
          <w:bCs/>
          <w:sz w:val="24"/>
          <w:szCs w:val="24"/>
          <w:u w:val="single"/>
        </w:rPr>
        <w:t>Members Present</w:t>
      </w:r>
    </w:p>
    <w:p w:rsidR="003A25AD" w:rsidRDefault="003A25AD">
      <w:pPr>
        <w:spacing w:line="7" w:lineRule="exact"/>
        <w:rPr>
          <w:sz w:val="24"/>
          <w:szCs w:val="24"/>
        </w:rPr>
      </w:pPr>
    </w:p>
    <w:p w:rsidR="003A25AD" w:rsidRDefault="00340B28" w:rsidP="007F154C">
      <w:pPr>
        <w:spacing w:line="236" w:lineRule="auto"/>
        <w:jc w:val="both"/>
        <w:rPr>
          <w:sz w:val="20"/>
          <w:szCs w:val="20"/>
        </w:rPr>
      </w:pPr>
      <w:r>
        <w:rPr>
          <w:rFonts w:eastAsia="Times New Roman"/>
          <w:sz w:val="24"/>
          <w:szCs w:val="24"/>
        </w:rPr>
        <w:t>Israel Chavez, Chai</w:t>
      </w:r>
      <w:r w:rsidR="00C55D9E">
        <w:rPr>
          <w:rFonts w:eastAsia="Times New Roman"/>
          <w:sz w:val="24"/>
          <w:szCs w:val="24"/>
        </w:rPr>
        <w:t xml:space="preserve">r (car); Brendan Miller, </w:t>
      </w:r>
      <w:r w:rsidR="00D0796D">
        <w:rPr>
          <w:rFonts w:eastAsia="Times New Roman"/>
          <w:sz w:val="24"/>
          <w:szCs w:val="24"/>
        </w:rPr>
        <w:t>Vice-Chair (car)</w:t>
      </w:r>
      <w:r w:rsidR="00042FD5">
        <w:rPr>
          <w:rFonts w:eastAsia="Times New Roman"/>
          <w:sz w:val="24"/>
          <w:szCs w:val="24"/>
        </w:rPr>
        <w:t>; William Moore</w:t>
      </w:r>
      <w:r>
        <w:rPr>
          <w:rFonts w:eastAsia="Times New Roman"/>
          <w:sz w:val="24"/>
          <w:szCs w:val="24"/>
        </w:rPr>
        <w:t xml:space="preserve"> </w:t>
      </w:r>
      <w:r w:rsidR="00E0415E">
        <w:rPr>
          <w:rFonts w:eastAsia="Times New Roman"/>
          <w:sz w:val="24"/>
          <w:szCs w:val="24"/>
        </w:rPr>
        <w:t>(walked);</w:t>
      </w:r>
      <w:r w:rsidR="00BB4475">
        <w:rPr>
          <w:rFonts w:eastAsia="Times New Roman"/>
          <w:sz w:val="24"/>
          <w:szCs w:val="24"/>
        </w:rPr>
        <w:t xml:space="preserve"> Patricia Salisbury (</w:t>
      </w:r>
      <w:r w:rsidR="00042FD5">
        <w:rPr>
          <w:rFonts w:eastAsia="Times New Roman"/>
          <w:sz w:val="24"/>
          <w:szCs w:val="24"/>
        </w:rPr>
        <w:t>bus); Christopher Ramirez</w:t>
      </w:r>
      <w:r w:rsidR="00CA4783">
        <w:rPr>
          <w:rFonts w:eastAsia="Times New Roman"/>
          <w:sz w:val="24"/>
          <w:szCs w:val="24"/>
        </w:rPr>
        <w:t xml:space="preserve"> (phone</w:t>
      </w:r>
      <w:r w:rsidR="00E0415E">
        <w:rPr>
          <w:rFonts w:eastAsia="Times New Roman"/>
          <w:sz w:val="24"/>
          <w:szCs w:val="24"/>
        </w:rPr>
        <w:t>);</w:t>
      </w:r>
      <w:r w:rsidR="00042FD5">
        <w:rPr>
          <w:rFonts w:eastAsia="Times New Roman"/>
          <w:sz w:val="24"/>
          <w:szCs w:val="24"/>
        </w:rPr>
        <w:t xml:space="preserve"> Kathy </w:t>
      </w:r>
      <w:r w:rsidR="00E0415E">
        <w:rPr>
          <w:rFonts w:eastAsia="Times New Roman"/>
          <w:sz w:val="24"/>
          <w:szCs w:val="24"/>
        </w:rPr>
        <w:t>Foster (bus), Orville Pratt (bus</w:t>
      </w:r>
      <w:r w:rsidR="00042FD5">
        <w:rPr>
          <w:rFonts w:eastAsia="Times New Roman"/>
          <w:sz w:val="24"/>
          <w:szCs w:val="24"/>
        </w:rPr>
        <w:t>)</w:t>
      </w:r>
      <w:r w:rsidR="00893C68">
        <w:rPr>
          <w:rFonts w:eastAsia="Times New Roman"/>
          <w:sz w:val="24"/>
          <w:szCs w:val="24"/>
        </w:rPr>
        <w:t>, Rachel Hertzman (car)</w:t>
      </w:r>
      <w:r w:rsidR="00BB4475">
        <w:rPr>
          <w:rFonts w:eastAsia="Times New Roman"/>
          <w:sz w:val="24"/>
          <w:szCs w:val="24"/>
        </w:rPr>
        <w:t xml:space="preserve"> </w:t>
      </w:r>
    </w:p>
    <w:p w:rsidR="003A25AD" w:rsidRDefault="003A25AD">
      <w:pPr>
        <w:spacing w:line="282" w:lineRule="exact"/>
        <w:rPr>
          <w:sz w:val="24"/>
          <w:szCs w:val="24"/>
        </w:rPr>
      </w:pPr>
    </w:p>
    <w:p w:rsidR="003A25AD" w:rsidRDefault="00340B28">
      <w:pPr>
        <w:rPr>
          <w:sz w:val="20"/>
          <w:szCs w:val="20"/>
        </w:rPr>
      </w:pPr>
      <w:r>
        <w:rPr>
          <w:rFonts w:eastAsia="Times New Roman"/>
          <w:b/>
          <w:bCs/>
          <w:sz w:val="24"/>
          <w:szCs w:val="24"/>
          <w:u w:val="single"/>
        </w:rPr>
        <w:t>Members Absent</w:t>
      </w:r>
    </w:p>
    <w:p w:rsidR="003A25AD" w:rsidRPr="00BB4475" w:rsidRDefault="00340B28">
      <w:pPr>
        <w:spacing w:line="235" w:lineRule="auto"/>
        <w:rPr>
          <w:sz w:val="24"/>
          <w:szCs w:val="24"/>
        </w:rPr>
      </w:pPr>
      <w:r w:rsidRPr="00BB4475">
        <w:rPr>
          <w:sz w:val="24"/>
          <w:szCs w:val="24"/>
        </w:rPr>
        <w:t>Geoffrey Zehnder</w:t>
      </w:r>
      <w:r w:rsidR="00E0415E">
        <w:rPr>
          <w:sz w:val="24"/>
          <w:szCs w:val="24"/>
        </w:rPr>
        <w:t xml:space="preserve">, </w:t>
      </w:r>
      <w:r w:rsidR="00E0415E">
        <w:rPr>
          <w:rFonts w:eastAsia="Times New Roman"/>
          <w:sz w:val="24"/>
          <w:szCs w:val="24"/>
        </w:rPr>
        <w:t>Steve Pilon, Harris Balkin</w:t>
      </w:r>
    </w:p>
    <w:p w:rsidR="003A25AD" w:rsidRDefault="003A25AD">
      <w:pPr>
        <w:spacing w:line="282" w:lineRule="exact"/>
        <w:rPr>
          <w:sz w:val="24"/>
          <w:szCs w:val="24"/>
        </w:rPr>
      </w:pPr>
    </w:p>
    <w:p w:rsidR="003A25AD" w:rsidRDefault="00340B28">
      <w:pPr>
        <w:rPr>
          <w:sz w:val="20"/>
          <w:szCs w:val="20"/>
        </w:rPr>
      </w:pPr>
      <w:r>
        <w:rPr>
          <w:rFonts w:eastAsia="Times New Roman"/>
          <w:b/>
          <w:bCs/>
          <w:sz w:val="24"/>
          <w:szCs w:val="24"/>
          <w:u w:val="single"/>
        </w:rPr>
        <w:t>Staff Members Present</w:t>
      </w:r>
    </w:p>
    <w:p w:rsidR="003A25AD" w:rsidRDefault="003A25AD">
      <w:pPr>
        <w:spacing w:line="7" w:lineRule="exact"/>
        <w:rPr>
          <w:sz w:val="24"/>
          <w:szCs w:val="24"/>
        </w:rPr>
      </w:pPr>
    </w:p>
    <w:p w:rsidR="003A25AD" w:rsidRDefault="00340B28" w:rsidP="000258B7">
      <w:pPr>
        <w:spacing w:line="236" w:lineRule="auto"/>
        <w:jc w:val="both"/>
        <w:rPr>
          <w:sz w:val="20"/>
          <w:szCs w:val="20"/>
        </w:rPr>
      </w:pPr>
      <w:r>
        <w:rPr>
          <w:rFonts w:eastAsia="Times New Roman"/>
          <w:sz w:val="24"/>
          <w:szCs w:val="24"/>
        </w:rPr>
        <w:t>Stephanie Dominguez, Deputy Director (car);</w:t>
      </w:r>
      <w:r w:rsidR="00EB7475">
        <w:rPr>
          <w:rFonts w:eastAsia="Times New Roman"/>
          <w:sz w:val="24"/>
          <w:szCs w:val="24"/>
        </w:rPr>
        <w:t xml:space="preserve"> Rita Chavez, Executive Assistant (car)</w:t>
      </w:r>
    </w:p>
    <w:p w:rsidR="003A25AD" w:rsidRDefault="003A25AD">
      <w:pPr>
        <w:spacing w:line="283" w:lineRule="exact"/>
        <w:rPr>
          <w:sz w:val="24"/>
          <w:szCs w:val="24"/>
        </w:rPr>
      </w:pPr>
    </w:p>
    <w:p w:rsidR="003A25AD" w:rsidRDefault="00340B28">
      <w:pPr>
        <w:rPr>
          <w:sz w:val="20"/>
          <w:szCs w:val="20"/>
        </w:rPr>
      </w:pPr>
      <w:r>
        <w:rPr>
          <w:rFonts w:eastAsia="Times New Roman"/>
          <w:b/>
          <w:bCs/>
          <w:sz w:val="24"/>
          <w:szCs w:val="24"/>
          <w:u w:val="single"/>
        </w:rPr>
        <w:t>Visitors Present</w:t>
      </w:r>
    </w:p>
    <w:p w:rsidR="003A25AD" w:rsidRDefault="003A25AD">
      <w:pPr>
        <w:spacing w:line="7" w:lineRule="exact"/>
        <w:rPr>
          <w:sz w:val="24"/>
          <w:szCs w:val="24"/>
        </w:rPr>
      </w:pPr>
    </w:p>
    <w:p w:rsidR="0003231F" w:rsidRDefault="00340B28">
      <w:pPr>
        <w:spacing w:line="282" w:lineRule="exact"/>
        <w:rPr>
          <w:sz w:val="24"/>
          <w:szCs w:val="24"/>
        </w:rPr>
      </w:pPr>
      <w:r>
        <w:rPr>
          <w:sz w:val="24"/>
          <w:szCs w:val="24"/>
        </w:rPr>
        <w:t>Steve Syers, Chuck R</w:t>
      </w:r>
      <w:r w:rsidR="00E0415E">
        <w:rPr>
          <w:sz w:val="24"/>
          <w:szCs w:val="24"/>
        </w:rPr>
        <w:t>uben, Peter Rua, Omar Torres</w:t>
      </w:r>
    </w:p>
    <w:p w:rsidR="00EB7475" w:rsidRDefault="00EB7475">
      <w:pPr>
        <w:rPr>
          <w:rFonts w:eastAsia="Times New Roman"/>
          <w:b/>
          <w:bCs/>
          <w:sz w:val="24"/>
          <w:szCs w:val="24"/>
          <w:u w:val="single"/>
        </w:rPr>
      </w:pPr>
    </w:p>
    <w:p w:rsidR="003A25AD" w:rsidRDefault="00340B28">
      <w:pPr>
        <w:rPr>
          <w:sz w:val="20"/>
          <w:szCs w:val="20"/>
        </w:rPr>
      </w:pPr>
      <w:r>
        <w:rPr>
          <w:rFonts w:eastAsia="Times New Roman"/>
          <w:b/>
          <w:bCs/>
          <w:sz w:val="24"/>
          <w:szCs w:val="24"/>
          <w:u w:val="single"/>
        </w:rPr>
        <w:t>Call to Order</w:t>
      </w:r>
    </w:p>
    <w:p w:rsidR="003A25AD" w:rsidRDefault="00340B28">
      <w:pPr>
        <w:spacing w:line="235" w:lineRule="auto"/>
        <w:rPr>
          <w:sz w:val="20"/>
          <w:szCs w:val="20"/>
        </w:rPr>
      </w:pPr>
      <w:r>
        <w:rPr>
          <w:rFonts w:eastAsia="Times New Roman"/>
          <w:sz w:val="24"/>
          <w:szCs w:val="24"/>
        </w:rPr>
        <w:t>Israel Chavez, Chair cal</w:t>
      </w:r>
      <w:r w:rsidR="00EB7475">
        <w:rPr>
          <w:rFonts w:eastAsia="Times New Roman"/>
          <w:sz w:val="24"/>
          <w:szCs w:val="24"/>
        </w:rPr>
        <w:t>led the meeting to order at 4:00</w:t>
      </w:r>
      <w:r>
        <w:rPr>
          <w:rFonts w:eastAsia="Times New Roman"/>
          <w:sz w:val="24"/>
          <w:szCs w:val="24"/>
        </w:rPr>
        <w:t xml:space="preserve"> pm. </w:t>
      </w:r>
    </w:p>
    <w:p w:rsidR="003A25AD" w:rsidRDefault="003A25AD">
      <w:pPr>
        <w:spacing w:line="282" w:lineRule="exact"/>
        <w:rPr>
          <w:sz w:val="24"/>
          <w:szCs w:val="24"/>
        </w:rPr>
      </w:pPr>
    </w:p>
    <w:p w:rsidR="003A25AD" w:rsidRDefault="00340B28">
      <w:pPr>
        <w:rPr>
          <w:sz w:val="20"/>
          <w:szCs w:val="20"/>
        </w:rPr>
      </w:pPr>
      <w:r>
        <w:rPr>
          <w:rFonts w:eastAsia="Times New Roman"/>
          <w:b/>
          <w:bCs/>
          <w:sz w:val="24"/>
          <w:szCs w:val="24"/>
          <w:u w:val="single"/>
        </w:rPr>
        <w:t>Approval of Agenda</w:t>
      </w:r>
    </w:p>
    <w:p w:rsidR="003A25AD" w:rsidRDefault="003A25AD">
      <w:pPr>
        <w:spacing w:line="8" w:lineRule="exact"/>
        <w:rPr>
          <w:sz w:val="24"/>
          <w:szCs w:val="24"/>
        </w:rPr>
      </w:pPr>
    </w:p>
    <w:p w:rsidR="003A25AD" w:rsidRPr="0003231F" w:rsidRDefault="00340B28" w:rsidP="007F154C">
      <w:pPr>
        <w:jc w:val="both"/>
        <w:rPr>
          <w:sz w:val="24"/>
          <w:szCs w:val="24"/>
        </w:rPr>
      </w:pPr>
      <w:r w:rsidRPr="0003231F">
        <w:rPr>
          <w:rFonts w:eastAsia="Times New Roman"/>
          <w:sz w:val="24"/>
          <w:szCs w:val="24"/>
        </w:rPr>
        <w:t>Israel Chavez,</w:t>
      </w:r>
      <w:r w:rsidR="008E069A">
        <w:rPr>
          <w:rFonts w:eastAsia="Times New Roman"/>
          <w:sz w:val="24"/>
          <w:szCs w:val="24"/>
        </w:rPr>
        <w:t xml:space="preserve"> Chair</w:t>
      </w:r>
      <w:r w:rsidR="00B000B0">
        <w:rPr>
          <w:rFonts w:eastAsia="Times New Roman"/>
          <w:sz w:val="24"/>
          <w:szCs w:val="24"/>
        </w:rPr>
        <w:t xml:space="preserve"> asked for a m</w:t>
      </w:r>
      <w:r w:rsidRPr="0003231F">
        <w:rPr>
          <w:rFonts w:eastAsia="Times New Roman"/>
          <w:sz w:val="24"/>
          <w:szCs w:val="24"/>
        </w:rPr>
        <w:t>ot</w:t>
      </w:r>
      <w:r w:rsidR="00EB7475">
        <w:rPr>
          <w:rFonts w:eastAsia="Times New Roman"/>
          <w:sz w:val="24"/>
          <w:szCs w:val="24"/>
        </w:rPr>
        <w:t>ion to approve the October 10</w:t>
      </w:r>
      <w:r w:rsidRPr="0003231F">
        <w:rPr>
          <w:rFonts w:eastAsia="Times New Roman"/>
          <w:sz w:val="24"/>
          <w:szCs w:val="24"/>
        </w:rPr>
        <w:t xml:space="preserve">, 2019 agenda as presented. </w:t>
      </w:r>
      <w:r w:rsidR="0075310C" w:rsidRPr="0003231F">
        <w:rPr>
          <w:rFonts w:eastAsia="Times New Roman"/>
          <w:sz w:val="24"/>
          <w:szCs w:val="24"/>
        </w:rPr>
        <w:t xml:space="preserve">William </w:t>
      </w:r>
      <w:r w:rsidR="00EC2744" w:rsidRPr="0003231F">
        <w:rPr>
          <w:rFonts w:eastAsia="Times New Roman"/>
          <w:sz w:val="24"/>
          <w:szCs w:val="24"/>
        </w:rPr>
        <w:t xml:space="preserve">Moore </w:t>
      </w:r>
      <w:r w:rsidRPr="0003231F">
        <w:rPr>
          <w:rFonts w:eastAsia="Times New Roman"/>
          <w:sz w:val="24"/>
          <w:szCs w:val="24"/>
        </w:rPr>
        <w:t>2</w:t>
      </w:r>
      <w:r w:rsidRPr="0003231F">
        <w:rPr>
          <w:rFonts w:eastAsia="Times New Roman"/>
          <w:sz w:val="24"/>
          <w:szCs w:val="24"/>
          <w:vertAlign w:val="superscript"/>
        </w:rPr>
        <w:t>nd</w:t>
      </w:r>
      <w:r w:rsidR="004B310F">
        <w:rPr>
          <w:rFonts w:eastAsia="Times New Roman"/>
          <w:sz w:val="24"/>
          <w:szCs w:val="24"/>
        </w:rPr>
        <w:t xml:space="preserve"> the m</w:t>
      </w:r>
      <w:r w:rsidRPr="0003231F">
        <w:rPr>
          <w:rFonts w:eastAsia="Times New Roman"/>
          <w:sz w:val="24"/>
          <w:szCs w:val="24"/>
        </w:rPr>
        <w:t>otion</w:t>
      </w:r>
      <w:r w:rsidR="00EB7475">
        <w:rPr>
          <w:rFonts w:eastAsia="Times New Roman"/>
          <w:sz w:val="24"/>
          <w:szCs w:val="24"/>
        </w:rPr>
        <w:t xml:space="preserve"> and it was</w:t>
      </w:r>
      <w:r w:rsidR="006B0FFC">
        <w:rPr>
          <w:rFonts w:eastAsia="Times New Roman"/>
          <w:sz w:val="24"/>
          <w:szCs w:val="24"/>
        </w:rPr>
        <w:t xml:space="preserve"> approved unanimously</w:t>
      </w:r>
      <w:r w:rsidRPr="0003231F">
        <w:rPr>
          <w:rFonts w:eastAsia="Times New Roman"/>
          <w:sz w:val="24"/>
          <w:szCs w:val="24"/>
        </w:rPr>
        <w:t xml:space="preserve"> by</w:t>
      </w:r>
      <w:r w:rsidR="00EC2744" w:rsidRPr="0003231F">
        <w:rPr>
          <w:rFonts w:eastAsia="Times New Roman"/>
          <w:sz w:val="24"/>
          <w:szCs w:val="24"/>
        </w:rPr>
        <w:t xml:space="preserve"> the</w:t>
      </w:r>
      <w:r w:rsidR="004B310F">
        <w:rPr>
          <w:rFonts w:eastAsia="Times New Roman"/>
          <w:sz w:val="24"/>
          <w:szCs w:val="24"/>
        </w:rPr>
        <w:t xml:space="preserve"> Transit Advisory Board (TAB) m</w:t>
      </w:r>
      <w:r w:rsidRPr="0003231F">
        <w:rPr>
          <w:rFonts w:eastAsia="Times New Roman"/>
          <w:sz w:val="24"/>
          <w:szCs w:val="24"/>
        </w:rPr>
        <w:t>embers.</w:t>
      </w:r>
    </w:p>
    <w:p w:rsidR="003A25AD" w:rsidRDefault="003A25AD">
      <w:pPr>
        <w:spacing w:line="284" w:lineRule="exact"/>
        <w:rPr>
          <w:sz w:val="24"/>
          <w:szCs w:val="24"/>
        </w:rPr>
      </w:pPr>
    </w:p>
    <w:p w:rsidR="003A25AD" w:rsidRDefault="00340B28">
      <w:pPr>
        <w:rPr>
          <w:sz w:val="20"/>
          <w:szCs w:val="20"/>
        </w:rPr>
      </w:pPr>
      <w:r>
        <w:rPr>
          <w:rFonts w:eastAsia="Times New Roman"/>
          <w:b/>
          <w:bCs/>
          <w:sz w:val="24"/>
          <w:szCs w:val="24"/>
          <w:u w:val="single"/>
        </w:rPr>
        <w:t>Approval of Minutes</w:t>
      </w:r>
    </w:p>
    <w:p w:rsidR="003A25AD" w:rsidRDefault="003A25AD">
      <w:pPr>
        <w:spacing w:line="7" w:lineRule="exact"/>
        <w:rPr>
          <w:sz w:val="24"/>
          <w:szCs w:val="24"/>
        </w:rPr>
      </w:pPr>
    </w:p>
    <w:p w:rsidR="003A25AD" w:rsidRDefault="00340B28" w:rsidP="000258B7">
      <w:pPr>
        <w:spacing w:line="212" w:lineRule="auto"/>
        <w:ind w:right="20"/>
        <w:jc w:val="both"/>
        <w:rPr>
          <w:sz w:val="20"/>
          <w:szCs w:val="20"/>
        </w:rPr>
      </w:pPr>
      <w:r>
        <w:rPr>
          <w:rFonts w:eastAsia="Times New Roman"/>
          <w:sz w:val="24"/>
          <w:szCs w:val="24"/>
        </w:rPr>
        <w:t>Is</w:t>
      </w:r>
      <w:r w:rsidR="00B000B0">
        <w:rPr>
          <w:rFonts w:eastAsia="Times New Roman"/>
          <w:sz w:val="24"/>
          <w:szCs w:val="24"/>
        </w:rPr>
        <w:t>rael Chavez, Chair asked for a m</w:t>
      </w:r>
      <w:r>
        <w:rPr>
          <w:rFonts w:eastAsia="Times New Roman"/>
          <w:sz w:val="24"/>
          <w:szCs w:val="24"/>
        </w:rPr>
        <w:t xml:space="preserve">otion to approve </w:t>
      </w:r>
      <w:r w:rsidR="00EC2744">
        <w:rPr>
          <w:rFonts w:eastAsia="Times New Roman"/>
          <w:sz w:val="24"/>
          <w:szCs w:val="24"/>
        </w:rPr>
        <w:t>the minutes</w:t>
      </w:r>
      <w:r w:rsidR="004B310F">
        <w:rPr>
          <w:rFonts w:eastAsia="Times New Roman"/>
          <w:sz w:val="24"/>
          <w:szCs w:val="24"/>
        </w:rPr>
        <w:t xml:space="preserve"> from September 12, 2019, Brendan Miller 2</w:t>
      </w:r>
      <w:r w:rsidR="004B310F" w:rsidRPr="004B310F">
        <w:rPr>
          <w:rFonts w:eastAsia="Times New Roman"/>
          <w:sz w:val="24"/>
          <w:szCs w:val="24"/>
          <w:vertAlign w:val="superscript"/>
        </w:rPr>
        <w:t>nd</w:t>
      </w:r>
      <w:r w:rsidR="004B310F">
        <w:rPr>
          <w:rFonts w:eastAsia="Times New Roman"/>
          <w:sz w:val="24"/>
          <w:szCs w:val="24"/>
        </w:rPr>
        <w:t xml:space="preserve"> the motion and it was appr</w:t>
      </w:r>
      <w:r w:rsidR="00BE0C50">
        <w:rPr>
          <w:rFonts w:eastAsia="Times New Roman"/>
          <w:sz w:val="24"/>
          <w:szCs w:val="24"/>
        </w:rPr>
        <w:t>oved unanimously by the TAB</w:t>
      </w:r>
      <w:r w:rsidR="004B310F">
        <w:rPr>
          <w:rFonts w:eastAsia="Times New Roman"/>
          <w:sz w:val="24"/>
          <w:szCs w:val="24"/>
        </w:rPr>
        <w:t xml:space="preserve"> members.</w:t>
      </w:r>
    </w:p>
    <w:p w:rsidR="003A25AD" w:rsidRDefault="003A25AD">
      <w:pPr>
        <w:spacing w:line="291" w:lineRule="exact"/>
        <w:rPr>
          <w:sz w:val="24"/>
          <w:szCs w:val="24"/>
        </w:rPr>
      </w:pPr>
    </w:p>
    <w:p w:rsidR="00893C68" w:rsidRDefault="00340B28" w:rsidP="00893C68">
      <w:pPr>
        <w:spacing w:line="234" w:lineRule="auto"/>
        <w:ind w:right="90"/>
        <w:rPr>
          <w:sz w:val="20"/>
          <w:szCs w:val="20"/>
        </w:rPr>
      </w:pPr>
      <w:r>
        <w:rPr>
          <w:rFonts w:eastAsia="Times New Roman"/>
          <w:b/>
          <w:bCs/>
          <w:sz w:val="24"/>
          <w:szCs w:val="24"/>
          <w:u w:val="single"/>
        </w:rPr>
        <w:t>Public Comment</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sidRPr="005F749F">
        <w:rPr>
          <w:rFonts w:eastAsia="Times New Roman"/>
          <w:i/>
        </w:rPr>
        <w:t>Reminder there is a 2 minute limit on Public Comment</w:t>
      </w:r>
      <w:r>
        <w:rPr>
          <w:rFonts w:eastAsia="Times New Roman"/>
          <w:i/>
        </w:rPr>
        <w:t>(s)</w:t>
      </w:r>
      <w:r w:rsidRPr="005F749F">
        <w:rPr>
          <w:rFonts w:eastAsia="Times New Roman"/>
          <w:i/>
        </w:rPr>
        <w:t>.</w:t>
      </w:r>
    </w:p>
    <w:p w:rsidR="00893C68" w:rsidRDefault="00340B28" w:rsidP="00961D63">
      <w:pPr>
        <w:spacing w:line="234" w:lineRule="auto"/>
        <w:jc w:val="both"/>
        <w:rPr>
          <w:sz w:val="24"/>
          <w:szCs w:val="24"/>
        </w:rPr>
      </w:pPr>
      <w:r>
        <w:rPr>
          <w:sz w:val="24"/>
          <w:szCs w:val="24"/>
        </w:rPr>
        <w:t>Steve Syers-I have a service animal with me and I have been left behind by bus drivers at the bus stop</w:t>
      </w:r>
      <w:r w:rsidR="00AF40CE">
        <w:rPr>
          <w:sz w:val="24"/>
          <w:szCs w:val="24"/>
        </w:rPr>
        <w:t xml:space="preserve"> because of him</w:t>
      </w:r>
      <w:r w:rsidR="00BF33B2">
        <w:rPr>
          <w:sz w:val="24"/>
          <w:szCs w:val="24"/>
        </w:rPr>
        <w:t xml:space="preserve">. I’ve complained to the 311 Department and talked to the Mayor’s office regarding this issue. My service animal doesn’t wear a service vest </w:t>
      </w:r>
      <w:r w:rsidR="00A853BC">
        <w:rPr>
          <w:sz w:val="24"/>
          <w:szCs w:val="24"/>
        </w:rPr>
        <w:t xml:space="preserve">because it cuts into his skin and </w:t>
      </w:r>
      <w:r w:rsidR="00BF33B2">
        <w:rPr>
          <w:sz w:val="24"/>
          <w:szCs w:val="24"/>
        </w:rPr>
        <w:t>only wears a collar</w:t>
      </w:r>
      <w:r w:rsidR="00A853BC">
        <w:rPr>
          <w:sz w:val="24"/>
          <w:szCs w:val="24"/>
        </w:rPr>
        <w:t xml:space="preserve"> around his neck</w:t>
      </w:r>
      <w:r w:rsidR="00BF33B2">
        <w:rPr>
          <w:sz w:val="24"/>
          <w:szCs w:val="24"/>
        </w:rPr>
        <w:t>.</w:t>
      </w:r>
      <w:r w:rsidR="00A853BC">
        <w:rPr>
          <w:sz w:val="24"/>
          <w:szCs w:val="24"/>
        </w:rPr>
        <w:t xml:space="preserve"> I would recommend a voluntary program with ABQ Ride where w</w:t>
      </w:r>
      <w:r w:rsidR="00A853BC" w:rsidRPr="00A853BC">
        <w:rPr>
          <w:sz w:val="24"/>
          <w:szCs w:val="24"/>
        </w:rPr>
        <w:t>e can come in and show</w:t>
      </w:r>
      <w:r w:rsidR="00AF40CE">
        <w:rPr>
          <w:sz w:val="24"/>
          <w:szCs w:val="24"/>
        </w:rPr>
        <w:t xml:space="preserve"> you our service animal so</w:t>
      </w:r>
      <w:r w:rsidR="00A853BC" w:rsidRPr="00A853BC">
        <w:rPr>
          <w:sz w:val="24"/>
          <w:szCs w:val="24"/>
        </w:rPr>
        <w:t xml:space="preserve"> we can at least get a picture or somethin</w:t>
      </w:r>
      <w:r w:rsidR="00BE0C50">
        <w:rPr>
          <w:sz w:val="24"/>
          <w:szCs w:val="24"/>
        </w:rPr>
        <w:t>g put on an ID that’s</w:t>
      </w:r>
      <w:r w:rsidR="00A853BC" w:rsidRPr="00A853BC">
        <w:rPr>
          <w:sz w:val="24"/>
          <w:szCs w:val="24"/>
        </w:rPr>
        <w:t xml:space="preserve"> been approved</w:t>
      </w:r>
      <w:r w:rsidR="00A853BC">
        <w:rPr>
          <w:sz w:val="24"/>
          <w:szCs w:val="24"/>
        </w:rPr>
        <w:t xml:space="preserve"> by your department</w:t>
      </w:r>
      <w:r w:rsidR="00A853BC" w:rsidRPr="00A853BC">
        <w:rPr>
          <w:sz w:val="24"/>
          <w:szCs w:val="24"/>
        </w:rPr>
        <w:t>.</w:t>
      </w:r>
    </w:p>
    <w:p w:rsidR="00AF40CE" w:rsidRDefault="00AF40CE" w:rsidP="00961D63">
      <w:pPr>
        <w:spacing w:line="234" w:lineRule="auto"/>
        <w:jc w:val="both"/>
        <w:rPr>
          <w:sz w:val="24"/>
          <w:szCs w:val="24"/>
        </w:rPr>
      </w:pPr>
    </w:p>
    <w:p w:rsidR="00AF40CE" w:rsidRDefault="00340B28" w:rsidP="00961D63">
      <w:pPr>
        <w:spacing w:line="234" w:lineRule="auto"/>
        <w:jc w:val="both"/>
        <w:rPr>
          <w:rFonts w:eastAsia="Times New Roman"/>
          <w:bCs/>
          <w:sz w:val="24"/>
          <w:szCs w:val="24"/>
        </w:rPr>
      </w:pPr>
      <w:r w:rsidRPr="00AF40CE">
        <w:rPr>
          <w:rFonts w:eastAsia="Times New Roman"/>
          <w:bCs/>
          <w:sz w:val="24"/>
          <w:szCs w:val="24"/>
        </w:rPr>
        <w:t>Chuck Ruben-</w:t>
      </w:r>
      <w:r>
        <w:rPr>
          <w:rFonts w:eastAsia="Times New Roman"/>
          <w:bCs/>
          <w:sz w:val="24"/>
          <w:szCs w:val="24"/>
        </w:rPr>
        <w:t xml:space="preserve">The recent changes to bus routes #36 and #37 have made a hardship for </w:t>
      </w:r>
      <w:r w:rsidR="00326013">
        <w:rPr>
          <w:rFonts w:eastAsia="Times New Roman"/>
          <w:bCs/>
          <w:sz w:val="24"/>
          <w:szCs w:val="24"/>
        </w:rPr>
        <w:t>students and employees to connect with bus route #790.</w:t>
      </w:r>
      <w:r>
        <w:rPr>
          <w:rFonts w:eastAsia="Times New Roman"/>
          <w:bCs/>
          <w:sz w:val="24"/>
          <w:szCs w:val="24"/>
        </w:rPr>
        <w:t xml:space="preserve"> </w:t>
      </w:r>
      <w:r w:rsidR="00326013">
        <w:rPr>
          <w:rFonts w:eastAsia="Times New Roman"/>
          <w:bCs/>
          <w:sz w:val="24"/>
          <w:szCs w:val="24"/>
        </w:rPr>
        <w:t>Those bus routes</w:t>
      </w:r>
      <w:r w:rsidR="00911A8D">
        <w:rPr>
          <w:rFonts w:eastAsia="Times New Roman"/>
          <w:bCs/>
          <w:sz w:val="24"/>
          <w:szCs w:val="24"/>
        </w:rPr>
        <w:t xml:space="preserve"> use</w:t>
      </w:r>
      <w:r w:rsidR="00326013" w:rsidRPr="00326013">
        <w:rPr>
          <w:rFonts w:eastAsia="Times New Roman"/>
          <w:bCs/>
          <w:sz w:val="24"/>
          <w:szCs w:val="24"/>
        </w:rPr>
        <w:t xml:space="preserve"> to sto</w:t>
      </w:r>
      <w:r w:rsidR="00326013">
        <w:rPr>
          <w:rFonts w:eastAsia="Times New Roman"/>
          <w:bCs/>
          <w:sz w:val="24"/>
          <w:szCs w:val="24"/>
        </w:rPr>
        <w:t>p in front of the</w:t>
      </w:r>
      <w:r w:rsidR="00326013" w:rsidRPr="00326013">
        <w:rPr>
          <w:rFonts w:eastAsia="Times New Roman"/>
          <w:bCs/>
          <w:sz w:val="24"/>
          <w:szCs w:val="24"/>
        </w:rPr>
        <w:t xml:space="preserve"> federal courthouse building</w:t>
      </w:r>
      <w:r w:rsidR="00326013">
        <w:rPr>
          <w:rFonts w:eastAsia="Times New Roman"/>
          <w:bCs/>
          <w:sz w:val="24"/>
          <w:szCs w:val="24"/>
        </w:rPr>
        <w:t xml:space="preserve"> and now people have to travel three blocks to get the #790 bus stop.</w:t>
      </w:r>
      <w:r w:rsidR="00CA4783">
        <w:rPr>
          <w:rFonts w:eastAsia="Times New Roman"/>
          <w:bCs/>
          <w:sz w:val="24"/>
          <w:szCs w:val="24"/>
        </w:rPr>
        <w:t xml:space="preserve"> This problem can easily be remediated</w:t>
      </w:r>
      <w:r w:rsidR="00911A8D">
        <w:rPr>
          <w:rFonts w:eastAsia="Times New Roman"/>
          <w:bCs/>
          <w:sz w:val="24"/>
          <w:szCs w:val="24"/>
        </w:rPr>
        <w:t xml:space="preserve"> by</w:t>
      </w:r>
      <w:r w:rsidR="00CA4783" w:rsidRPr="00CA4783">
        <w:rPr>
          <w:rFonts w:eastAsia="Times New Roman"/>
          <w:bCs/>
          <w:sz w:val="24"/>
          <w:szCs w:val="24"/>
        </w:rPr>
        <w:t xml:space="preserve"> bringing back the </w:t>
      </w:r>
      <w:r w:rsidR="00CA4783">
        <w:rPr>
          <w:rFonts w:eastAsia="Times New Roman"/>
          <w:bCs/>
          <w:sz w:val="24"/>
          <w:szCs w:val="24"/>
        </w:rPr>
        <w:t>#</w:t>
      </w:r>
      <w:r w:rsidR="00CA4783" w:rsidRPr="00CA4783">
        <w:rPr>
          <w:rFonts w:eastAsia="Times New Roman"/>
          <w:bCs/>
          <w:sz w:val="24"/>
          <w:szCs w:val="24"/>
        </w:rPr>
        <w:t>36</w:t>
      </w:r>
      <w:r w:rsidR="00CA4783">
        <w:rPr>
          <w:rFonts w:eastAsia="Times New Roman"/>
          <w:bCs/>
          <w:sz w:val="24"/>
          <w:szCs w:val="24"/>
        </w:rPr>
        <w:t xml:space="preserve"> or</w:t>
      </w:r>
      <w:r w:rsidR="00CA4783" w:rsidRPr="00CA4783">
        <w:rPr>
          <w:rFonts w:eastAsia="Times New Roman"/>
          <w:bCs/>
          <w:sz w:val="24"/>
          <w:szCs w:val="24"/>
        </w:rPr>
        <w:t xml:space="preserve"> </w:t>
      </w:r>
      <w:r w:rsidR="00CA4783">
        <w:rPr>
          <w:rFonts w:eastAsia="Times New Roman"/>
          <w:bCs/>
          <w:sz w:val="24"/>
          <w:szCs w:val="24"/>
        </w:rPr>
        <w:t>#</w:t>
      </w:r>
      <w:r w:rsidR="00CA4783" w:rsidRPr="00CA4783">
        <w:rPr>
          <w:rFonts w:eastAsia="Times New Roman"/>
          <w:bCs/>
          <w:sz w:val="24"/>
          <w:szCs w:val="24"/>
        </w:rPr>
        <w:t xml:space="preserve">37 bus </w:t>
      </w:r>
      <w:r w:rsidR="00D87F0C">
        <w:rPr>
          <w:rFonts w:eastAsia="Times New Roman"/>
          <w:bCs/>
          <w:sz w:val="24"/>
          <w:szCs w:val="24"/>
        </w:rPr>
        <w:t>route to</w:t>
      </w:r>
      <w:r w:rsidR="00911A8D">
        <w:rPr>
          <w:rFonts w:eastAsia="Times New Roman"/>
          <w:bCs/>
          <w:sz w:val="24"/>
          <w:szCs w:val="24"/>
        </w:rPr>
        <w:t xml:space="preserve"> its old location.</w:t>
      </w:r>
      <w:r w:rsidR="00D87F0C">
        <w:rPr>
          <w:rFonts w:eastAsia="Times New Roman"/>
          <w:bCs/>
          <w:sz w:val="24"/>
          <w:szCs w:val="24"/>
        </w:rPr>
        <w:t xml:space="preserve"> He also recommends adding a #790 bus stop at </w:t>
      </w:r>
      <w:r w:rsidR="00D87F0C" w:rsidRPr="00D87F0C">
        <w:rPr>
          <w:rFonts w:eastAsia="Times New Roman"/>
          <w:bCs/>
          <w:sz w:val="24"/>
          <w:szCs w:val="24"/>
        </w:rPr>
        <w:t>Twelfth Street</w:t>
      </w:r>
      <w:r w:rsidR="00D87F0C">
        <w:rPr>
          <w:rFonts w:eastAsia="Times New Roman"/>
          <w:bCs/>
          <w:sz w:val="24"/>
          <w:szCs w:val="24"/>
        </w:rPr>
        <w:t xml:space="preserve"> and Lomas Boulevard for easier connections with the #36 or #37.</w:t>
      </w:r>
    </w:p>
    <w:p w:rsidR="00A8182A" w:rsidRDefault="00A8182A" w:rsidP="00961D63">
      <w:pPr>
        <w:spacing w:line="234" w:lineRule="auto"/>
        <w:jc w:val="both"/>
        <w:rPr>
          <w:rFonts w:eastAsia="Times New Roman"/>
          <w:bCs/>
          <w:sz w:val="24"/>
          <w:szCs w:val="24"/>
        </w:rPr>
      </w:pPr>
    </w:p>
    <w:p w:rsidR="00A8182A" w:rsidRDefault="00340B28" w:rsidP="00961D63">
      <w:pPr>
        <w:spacing w:line="234" w:lineRule="auto"/>
        <w:jc w:val="both"/>
        <w:rPr>
          <w:rFonts w:eastAsia="Times New Roman"/>
          <w:bCs/>
          <w:sz w:val="24"/>
          <w:szCs w:val="24"/>
        </w:rPr>
      </w:pPr>
      <w:r>
        <w:rPr>
          <w:rFonts w:eastAsia="Times New Roman"/>
          <w:bCs/>
          <w:sz w:val="24"/>
          <w:szCs w:val="24"/>
        </w:rPr>
        <w:t>Omar Torres-I's with the Togeth</w:t>
      </w:r>
      <w:r w:rsidR="006862C0">
        <w:rPr>
          <w:rFonts w:eastAsia="Times New Roman"/>
          <w:bCs/>
          <w:sz w:val="24"/>
          <w:szCs w:val="24"/>
        </w:rPr>
        <w:t>er for Brothers organization,</w:t>
      </w:r>
      <w:r>
        <w:rPr>
          <w:rFonts w:eastAsia="Times New Roman"/>
          <w:bCs/>
          <w:sz w:val="24"/>
          <w:szCs w:val="24"/>
        </w:rPr>
        <w:t xml:space="preserve"> are helping </w:t>
      </w:r>
      <w:r w:rsidR="0039359E">
        <w:rPr>
          <w:rFonts w:eastAsia="Times New Roman"/>
          <w:bCs/>
          <w:sz w:val="24"/>
          <w:szCs w:val="24"/>
        </w:rPr>
        <w:t>put</w:t>
      </w:r>
      <w:r>
        <w:rPr>
          <w:rFonts w:eastAsia="Times New Roman"/>
          <w:bCs/>
          <w:sz w:val="24"/>
          <w:szCs w:val="24"/>
        </w:rPr>
        <w:t xml:space="preserve"> together a transit town hall </w:t>
      </w:r>
      <w:r w:rsidR="0039359E">
        <w:rPr>
          <w:rFonts w:eastAsia="Times New Roman"/>
          <w:bCs/>
          <w:sz w:val="24"/>
          <w:szCs w:val="24"/>
        </w:rPr>
        <w:t>meeting aimed at young people, we want to focus on their voice and perspective of how they view or would use the local city bus route system.</w:t>
      </w:r>
      <w:r w:rsidR="0077096F">
        <w:rPr>
          <w:rFonts w:eastAsia="Times New Roman"/>
          <w:bCs/>
          <w:sz w:val="24"/>
          <w:szCs w:val="24"/>
        </w:rPr>
        <w:t xml:space="preserve"> Also, this meeting</w:t>
      </w:r>
      <w:r w:rsidR="00322216">
        <w:rPr>
          <w:rFonts w:eastAsia="Times New Roman"/>
          <w:bCs/>
          <w:sz w:val="24"/>
          <w:szCs w:val="24"/>
        </w:rPr>
        <w:t xml:space="preserve"> will get feedback from them about what bus routes they don't have or would like to have to reach their desired destination. </w:t>
      </w:r>
    </w:p>
    <w:p w:rsidR="0077096F" w:rsidRDefault="00340B28" w:rsidP="0077096F">
      <w:pPr>
        <w:rPr>
          <w:sz w:val="20"/>
          <w:szCs w:val="20"/>
        </w:rPr>
      </w:pPr>
      <w:r>
        <w:rPr>
          <w:rFonts w:eastAsia="Times New Roman"/>
          <w:b/>
          <w:bCs/>
          <w:sz w:val="24"/>
          <w:szCs w:val="24"/>
          <w:u w:val="single"/>
        </w:rPr>
        <w:t>TAB Chairperson Report – Israel Chavez</w:t>
      </w:r>
    </w:p>
    <w:p w:rsidR="0077096F" w:rsidRDefault="00340B28" w:rsidP="00961D63">
      <w:pPr>
        <w:spacing w:line="235" w:lineRule="auto"/>
        <w:jc w:val="both"/>
        <w:rPr>
          <w:rFonts w:eastAsia="Times New Roman"/>
          <w:sz w:val="24"/>
          <w:szCs w:val="24"/>
        </w:rPr>
      </w:pPr>
      <w:r>
        <w:rPr>
          <w:rFonts w:eastAsia="Times New Roman"/>
          <w:sz w:val="24"/>
          <w:szCs w:val="24"/>
        </w:rPr>
        <w:t>Mr. Chavez started his report by talking about bus routes #37 and #8. He met with Andrew De Garmo, ABQ Ride's Principal Planner</w:t>
      </w:r>
      <w:r w:rsidR="00731F81">
        <w:rPr>
          <w:rFonts w:eastAsia="Times New Roman"/>
          <w:sz w:val="24"/>
          <w:szCs w:val="24"/>
        </w:rPr>
        <w:t xml:space="preserve"> and realized</w:t>
      </w:r>
      <w:r w:rsidR="00A7788F">
        <w:rPr>
          <w:rFonts w:eastAsia="Times New Roman"/>
          <w:sz w:val="24"/>
          <w:szCs w:val="24"/>
        </w:rPr>
        <w:t xml:space="preserve"> that more buses cannot be added but only reallocated because to get something you have to take something to make it happen. Also when a change is made the entire system has to accommodate that adjustment. </w:t>
      </w:r>
      <w:r w:rsidR="008D2EC8">
        <w:rPr>
          <w:rFonts w:eastAsia="Times New Roman"/>
          <w:sz w:val="24"/>
          <w:szCs w:val="24"/>
        </w:rPr>
        <w:t>The D-Ride bus route was discontinued</w:t>
      </w:r>
      <w:r w:rsidR="00F74F02">
        <w:rPr>
          <w:rFonts w:eastAsia="Times New Roman"/>
          <w:sz w:val="24"/>
          <w:szCs w:val="24"/>
        </w:rPr>
        <w:t xml:space="preserve"> due to low ridership</w:t>
      </w:r>
      <w:r w:rsidR="005C5B63">
        <w:rPr>
          <w:rFonts w:eastAsia="Times New Roman"/>
          <w:sz w:val="24"/>
          <w:szCs w:val="24"/>
        </w:rPr>
        <w:t xml:space="preserve"> and the #37 was changed</w:t>
      </w:r>
      <w:r w:rsidR="008D2EC8">
        <w:rPr>
          <w:rFonts w:eastAsia="Times New Roman"/>
          <w:sz w:val="24"/>
          <w:szCs w:val="24"/>
        </w:rPr>
        <w:t xml:space="preserve"> to make up</w:t>
      </w:r>
      <w:r w:rsidR="00F74F02">
        <w:rPr>
          <w:rFonts w:eastAsia="Times New Roman"/>
          <w:sz w:val="24"/>
          <w:szCs w:val="24"/>
        </w:rPr>
        <w:t xml:space="preserve"> for that loss. </w:t>
      </w:r>
      <w:r w:rsidR="00B536CE">
        <w:rPr>
          <w:rFonts w:eastAsia="Times New Roman"/>
          <w:sz w:val="24"/>
          <w:szCs w:val="24"/>
        </w:rPr>
        <w:t>These changes made people travel at least two city blocks or more to reach the federal courthouse area and understand how</w:t>
      </w:r>
      <w:r w:rsidR="00B536CE" w:rsidRPr="00B536CE">
        <w:rPr>
          <w:rFonts w:eastAsia="Times New Roman"/>
          <w:sz w:val="24"/>
          <w:szCs w:val="24"/>
        </w:rPr>
        <w:t xml:space="preserve"> </w:t>
      </w:r>
      <w:r w:rsidR="00B536CE">
        <w:rPr>
          <w:rFonts w:eastAsia="Times New Roman"/>
          <w:sz w:val="24"/>
          <w:szCs w:val="24"/>
        </w:rPr>
        <w:t xml:space="preserve">this </w:t>
      </w:r>
      <w:r w:rsidR="00B536CE" w:rsidRPr="00B536CE">
        <w:rPr>
          <w:rFonts w:eastAsia="Times New Roman"/>
          <w:sz w:val="24"/>
          <w:szCs w:val="24"/>
        </w:rPr>
        <w:t>can be a challenge for</w:t>
      </w:r>
      <w:r w:rsidR="00B536CE">
        <w:rPr>
          <w:rFonts w:eastAsia="Times New Roman"/>
          <w:sz w:val="24"/>
          <w:szCs w:val="24"/>
        </w:rPr>
        <w:t xml:space="preserve"> some folks.</w:t>
      </w:r>
      <w:r w:rsidR="00FD652E">
        <w:rPr>
          <w:rFonts w:eastAsia="Times New Roman"/>
          <w:sz w:val="24"/>
          <w:szCs w:val="24"/>
        </w:rPr>
        <w:t xml:space="preserve"> ABQ Ride did supply us with documents that detail</w:t>
      </w:r>
      <w:r w:rsidR="006862C0">
        <w:rPr>
          <w:rFonts w:eastAsia="Times New Roman"/>
          <w:sz w:val="24"/>
          <w:szCs w:val="24"/>
        </w:rPr>
        <w:t>ed</w:t>
      </w:r>
      <w:r w:rsidR="00FD652E">
        <w:rPr>
          <w:rFonts w:eastAsia="Times New Roman"/>
          <w:sz w:val="24"/>
          <w:szCs w:val="24"/>
        </w:rPr>
        <w:t xml:space="preserve"> all the bus routes</w:t>
      </w:r>
      <w:r w:rsidR="00DC641C">
        <w:rPr>
          <w:rFonts w:eastAsia="Times New Roman"/>
          <w:sz w:val="24"/>
          <w:szCs w:val="24"/>
        </w:rPr>
        <w:t xml:space="preserve"> weekday</w:t>
      </w:r>
      <w:r w:rsidR="00FD652E">
        <w:rPr>
          <w:rFonts w:eastAsia="Times New Roman"/>
          <w:sz w:val="24"/>
          <w:szCs w:val="24"/>
        </w:rPr>
        <w:t xml:space="preserve"> rider</w:t>
      </w:r>
      <w:r w:rsidR="00DC641C">
        <w:rPr>
          <w:rFonts w:eastAsia="Times New Roman"/>
          <w:sz w:val="24"/>
          <w:szCs w:val="24"/>
        </w:rPr>
        <w:t>ship</w:t>
      </w:r>
      <w:r w:rsidR="00FD652E" w:rsidRPr="00FD652E">
        <w:rPr>
          <w:rFonts w:eastAsia="Times New Roman"/>
          <w:sz w:val="24"/>
          <w:szCs w:val="24"/>
        </w:rPr>
        <w:t xml:space="preserve"> boarding’s</w:t>
      </w:r>
      <w:r w:rsidR="00DC641C">
        <w:rPr>
          <w:rFonts w:eastAsia="Times New Roman"/>
          <w:sz w:val="24"/>
          <w:szCs w:val="24"/>
        </w:rPr>
        <w:t xml:space="preserve"> which</w:t>
      </w:r>
      <w:r w:rsidR="00FD652E" w:rsidRPr="00FD652E">
        <w:rPr>
          <w:rFonts w:eastAsia="Times New Roman"/>
          <w:sz w:val="24"/>
          <w:szCs w:val="24"/>
        </w:rPr>
        <w:t xml:space="preserve"> </w:t>
      </w:r>
      <w:r w:rsidR="00DC641C">
        <w:rPr>
          <w:rFonts w:eastAsia="Times New Roman"/>
          <w:sz w:val="24"/>
          <w:szCs w:val="24"/>
        </w:rPr>
        <w:t xml:space="preserve">shows why they made the changes the way they did. </w:t>
      </w:r>
    </w:p>
    <w:p w:rsidR="0077096F" w:rsidRPr="00AF40CE" w:rsidRDefault="0077096F" w:rsidP="00961D63">
      <w:pPr>
        <w:spacing w:line="234" w:lineRule="auto"/>
        <w:jc w:val="both"/>
        <w:rPr>
          <w:rFonts w:eastAsia="Times New Roman"/>
          <w:bCs/>
          <w:sz w:val="24"/>
          <w:szCs w:val="24"/>
        </w:rPr>
      </w:pPr>
    </w:p>
    <w:p w:rsidR="00B52C7A" w:rsidRDefault="00340B28" w:rsidP="00961D63">
      <w:pPr>
        <w:jc w:val="both"/>
        <w:rPr>
          <w:rFonts w:eastAsia="Times New Roman"/>
          <w:sz w:val="24"/>
          <w:szCs w:val="24"/>
        </w:rPr>
      </w:pPr>
      <w:bookmarkStart w:id="1" w:name="page2"/>
      <w:bookmarkEnd w:id="1"/>
      <w:r w:rsidRPr="00046A7F">
        <w:rPr>
          <w:rFonts w:eastAsia="Times New Roman"/>
          <w:sz w:val="24"/>
          <w:szCs w:val="24"/>
        </w:rPr>
        <w:t>During the chairperson report</w:t>
      </w:r>
      <w:r>
        <w:rPr>
          <w:rFonts w:eastAsia="Times New Roman"/>
          <w:sz w:val="24"/>
          <w:szCs w:val="24"/>
        </w:rPr>
        <w:t>, Patricia Salisbury</w:t>
      </w:r>
      <w:r w:rsidR="00DA4C00">
        <w:rPr>
          <w:rFonts w:eastAsia="Times New Roman"/>
          <w:sz w:val="24"/>
          <w:szCs w:val="24"/>
        </w:rPr>
        <w:t>, TAB member</w:t>
      </w:r>
      <w:r>
        <w:rPr>
          <w:rFonts w:eastAsia="Times New Roman"/>
          <w:sz w:val="24"/>
          <w:szCs w:val="24"/>
        </w:rPr>
        <w:t xml:space="preserve"> stated we’re</w:t>
      </w:r>
      <w:r w:rsidRPr="00046A7F">
        <w:rPr>
          <w:rFonts w:eastAsia="Times New Roman"/>
          <w:sz w:val="24"/>
          <w:szCs w:val="24"/>
        </w:rPr>
        <w:t xml:space="preserve"> not asking that the </w:t>
      </w:r>
      <w:r>
        <w:rPr>
          <w:rFonts w:eastAsia="Times New Roman"/>
          <w:sz w:val="24"/>
          <w:szCs w:val="24"/>
        </w:rPr>
        <w:t>#</w:t>
      </w:r>
      <w:r w:rsidRPr="00046A7F">
        <w:rPr>
          <w:rFonts w:eastAsia="Times New Roman"/>
          <w:sz w:val="24"/>
          <w:szCs w:val="24"/>
        </w:rPr>
        <w:t>37 change and we're</w:t>
      </w:r>
      <w:r>
        <w:rPr>
          <w:rFonts w:eastAsia="Times New Roman"/>
          <w:sz w:val="24"/>
          <w:szCs w:val="24"/>
        </w:rPr>
        <w:t xml:space="preserve"> not asking for the #8</w:t>
      </w:r>
      <w:r w:rsidRPr="00046A7F">
        <w:rPr>
          <w:rFonts w:eastAsia="Times New Roman"/>
          <w:sz w:val="24"/>
          <w:szCs w:val="24"/>
        </w:rPr>
        <w:t xml:space="preserve"> to change</w:t>
      </w:r>
      <w:r>
        <w:rPr>
          <w:rFonts w:eastAsia="Times New Roman"/>
          <w:sz w:val="24"/>
          <w:szCs w:val="24"/>
        </w:rPr>
        <w:t xml:space="preserve"> but </w:t>
      </w:r>
      <w:r w:rsidRPr="00046A7F">
        <w:rPr>
          <w:rFonts w:eastAsia="Times New Roman"/>
          <w:sz w:val="24"/>
          <w:szCs w:val="24"/>
        </w:rPr>
        <w:t xml:space="preserve">proposing that the </w:t>
      </w:r>
      <w:r>
        <w:rPr>
          <w:rFonts w:eastAsia="Times New Roman"/>
          <w:sz w:val="24"/>
          <w:szCs w:val="24"/>
        </w:rPr>
        <w:t>#36 goes</w:t>
      </w:r>
      <w:r w:rsidRPr="00046A7F">
        <w:rPr>
          <w:rFonts w:eastAsia="Times New Roman"/>
          <w:sz w:val="24"/>
          <w:szCs w:val="24"/>
        </w:rPr>
        <w:t xml:space="preserve"> </w:t>
      </w:r>
      <w:r w:rsidR="00B75F35">
        <w:rPr>
          <w:rFonts w:eastAsia="Times New Roman"/>
          <w:sz w:val="24"/>
          <w:szCs w:val="24"/>
        </w:rPr>
        <w:t>on Second Street rather than Sixth Street</w:t>
      </w:r>
      <w:r w:rsidR="00B536CE">
        <w:rPr>
          <w:rFonts w:eastAsia="Times New Roman"/>
          <w:sz w:val="24"/>
          <w:szCs w:val="24"/>
        </w:rPr>
        <w:t xml:space="preserve"> to service the federal court</w:t>
      </w:r>
      <w:r w:rsidR="00B75F35">
        <w:rPr>
          <w:rFonts w:eastAsia="Times New Roman"/>
          <w:sz w:val="24"/>
          <w:szCs w:val="24"/>
        </w:rPr>
        <w:t xml:space="preserve">house area. This will allow people to make </w:t>
      </w:r>
      <w:r w:rsidR="00DA4C00">
        <w:rPr>
          <w:rFonts w:eastAsia="Times New Roman"/>
          <w:sz w:val="24"/>
          <w:szCs w:val="24"/>
        </w:rPr>
        <w:t xml:space="preserve">easier </w:t>
      </w:r>
      <w:r w:rsidR="00B75F35">
        <w:rPr>
          <w:rFonts w:eastAsia="Times New Roman"/>
          <w:sz w:val="24"/>
          <w:szCs w:val="24"/>
        </w:rPr>
        <w:t xml:space="preserve">transfers to other bus </w:t>
      </w:r>
      <w:r w:rsidR="00DA4C00">
        <w:rPr>
          <w:rFonts w:eastAsia="Times New Roman"/>
          <w:sz w:val="24"/>
          <w:szCs w:val="24"/>
        </w:rPr>
        <w:t xml:space="preserve">routes. </w:t>
      </w:r>
      <w:r w:rsidR="00B75F35">
        <w:rPr>
          <w:rFonts w:eastAsia="Times New Roman"/>
          <w:sz w:val="24"/>
          <w:szCs w:val="24"/>
        </w:rPr>
        <w:t>Brendan Miller</w:t>
      </w:r>
      <w:r w:rsidR="00DA4C00">
        <w:rPr>
          <w:rFonts w:eastAsia="Times New Roman"/>
          <w:sz w:val="24"/>
          <w:szCs w:val="24"/>
        </w:rPr>
        <w:t>, TAB member also</w:t>
      </w:r>
      <w:r w:rsidR="00BE0C50">
        <w:rPr>
          <w:rFonts w:eastAsia="Times New Roman"/>
          <w:sz w:val="24"/>
          <w:szCs w:val="24"/>
        </w:rPr>
        <w:t xml:space="preserve"> has</w:t>
      </w:r>
      <w:r w:rsidR="00DA4C00">
        <w:rPr>
          <w:rFonts w:eastAsia="Times New Roman"/>
          <w:sz w:val="24"/>
          <w:szCs w:val="24"/>
        </w:rPr>
        <w:t xml:space="preserve"> had difficulties</w:t>
      </w:r>
      <w:r w:rsidR="00B75F35">
        <w:rPr>
          <w:rFonts w:eastAsia="Times New Roman"/>
          <w:sz w:val="24"/>
          <w:szCs w:val="24"/>
        </w:rPr>
        <w:t xml:space="preserve"> getting from the mentioned </w:t>
      </w:r>
      <w:r w:rsidR="00B536CE">
        <w:rPr>
          <w:rFonts w:eastAsia="Times New Roman"/>
          <w:sz w:val="24"/>
          <w:szCs w:val="24"/>
        </w:rPr>
        <w:t>bus routes to the federal court</w:t>
      </w:r>
      <w:r w:rsidR="00B75F35">
        <w:rPr>
          <w:rFonts w:eastAsia="Times New Roman"/>
          <w:sz w:val="24"/>
          <w:szCs w:val="24"/>
        </w:rPr>
        <w:t>house area which is where route #790 resides.</w:t>
      </w:r>
      <w:r w:rsidR="00325FA3">
        <w:rPr>
          <w:rFonts w:eastAsia="Times New Roman"/>
          <w:sz w:val="24"/>
          <w:szCs w:val="24"/>
        </w:rPr>
        <w:t xml:space="preserve"> </w:t>
      </w:r>
      <w:r w:rsidR="00BE0C50">
        <w:rPr>
          <w:rFonts w:eastAsia="Times New Roman"/>
          <w:sz w:val="24"/>
          <w:szCs w:val="24"/>
        </w:rPr>
        <w:t>Christopher Ramirez, TAB member</w:t>
      </w:r>
      <w:r w:rsidR="00325FA3">
        <w:rPr>
          <w:rFonts w:eastAsia="Times New Roman"/>
          <w:sz w:val="24"/>
          <w:szCs w:val="24"/>
        </w:rPr>
        <w:t xml:space="preserve"> wanted to add to these comments </w:t>
      </w:r>
      <w:r w:rsidR="00961D63">
        <w:rPr>
          <w:rFonts w:eastAsia="Times New Roman"/>
          <w:sz w:val="24"/>
          <w:szCs w:val="24"/>
        </w:rPr>
        <w:t>saying</w:t>
      </w:r>
      <w:r w:rsidR="00325FA3">
        <w:rPr>
          <w:rFonts w:eastAsia="Times New Roman"/>
          <w:sz w:val="24"/>
          <w:szCs w:val="24"/>
        </w:rPr>
        <w:t xml:space="preserve"> commuter bus routes are very costly and that isn’t mentioned in the weekday ridership boarding documents.</w:t>
      </w:r>
    </w:p>
    <w:p w:rsidR="00961D63" w:rsidRPr="00961D63" w:rsidRDefault="00961D63">
      <w:pPr>
        <w:rPr>
          <w:rFonts w:eastAsia="Times New Roman"/>
          <w:sz w:val="24"/>
          <w:szCs w:val="24"/>
        </w:rPr>
      </w:pPr>
    </w:p>
    <w:p w:rsidR="003A25AD" w:rsidRDefault="00340B28">
      <w:pPr>
        <w:rPr>
          <w:rFonts w:eastAsia="Times New Roman"/>
          <w:b/>
          <w:bCs/>
          <w:sz w:val="24"/>
          <w:szCs w:val="24"/>
          <w:u w:val="single"/>
        </w:rPr>
      </w:pPr>
      <w:r>
        <w:rPr>
          <w:rFonts w:eastAsia="Times New Roman"/>
          <w:b/>
          <w:bCs/>
          <w:sz w:val="24"/>
          <w:szCs w:val="24"/>
          <w:u w:val="single"/>
        </w:rPr>
        <w:t>Director’s Report- Stephanie Dominguez, Deputy Director</w:t>
      </w:r>
    </w:p>
    <w:p w:rsidR="003A25AD" w:rsidRDefault="003A25AD">
      <w:pPr>
        <w:spacing w:line="8" w:lineRule="exact"/>
        <w:rPr>
          <w:sz w:val="20"/>
          <w:szCs w:val="20"/>
        </w:rPr>
      </w:pPr>
    </w:p>
    <w:p w:rsidR="003A25AD" w:rsidRDefault="00340B28" w:rsidP="00AD1491">
      <w:pPr>
        <w:spacing w:line="282" w:lineRule="exact"/>
        <w:jc w:val="both"/>
        <w:rPr>
          <w:sz w:val="24"/>
          <w:szCs w:val="24"/>
        </w:rPr>
      </w:pPr>
      <w:r w:rsidRPr="00961D63">
        <w:rPr>
          <w:sz w:val="24"/>
          <w:szCs w:val="24"/>
        </w:rPr>
        <w:t>Ms. Dominquez started</w:t>
      </w:r>
      <w:r>
        <w:rPr>
          <w:sz w:val="24"/>
          <w:szCs w:val="24"/>
        </w:rPr>
        <w:t xml:space="preserve"> the director's report by</w:t>
      </w:r>
      <w:r w:rsidR="00B92224">
        <w:rPr>
          <w:sz w:val="24"/>
          <w:szCs w:val="24"/>
        </w:rPr>
        <w:t xml:space="preserve"> saying in regards to service animals we will consider doing some outreach that was suggested and provide our driver's information on </w:t>
      </w:r>
      <w:r w:rsidR="00B92224" w:rsidRPr="00B92224">
        <w:rPr>
          <w:sz w:val="24"/>
          <w:szCs w:val="24"/>
        </w:rPr>
        <w:t>how to accommodate individuals with service animals</w:t>
      </w:r>
      <w:r w:rsidR="00B92224">
        <w:rPr>
          <w:sz w:val="24"/>
          <w:szCs w:val="24"/>
        </w:rPr>
        <w:t xml:space="preserve">. Next, she read the ridership numbers </w:t>
      </w:r>
      <w:r w:rsidR="00B92224" w:rsidRPr="00B92224">
        <w:rPr>
          <w:sz w:val="24"/>
          <w:szCs w:val="24"/>
        </w:rPr>
        <w:t>for S</w:t>
      </w:r>
      <w:r w:rsidR="00B92224">
        <w:rPr>
          <w:sz w:val="24"/>
          <w:szCs w:val="24"/>
        </w:rPr>
        <w:t xml:space="preserve">eptember, it </w:t>
      </w:r>
      <w:r w:rsidR="00341A92">
        <w:rPr>
          <w:sz w:val="24"/>
          <w:szCs w:val="24"/>
        </w:rPr>
        <w:t>was 770,000 riders and is down</w:t>
      </w:r>
      <w:r w:rsidR="00B92224" w:rsidRPr="00B92224">
        <w:rPr>
          <w:sz w:val="24"/>
          <w:szCs w:val="24"/>
        </w:rPr>
        <w:t xml:space="preserve"> co</w:t>
      </w:r>
      <w:r w:rsidR="00341A92">
        <w:rPr>
          <w:sz w:val="24"/>
          <w:szCs w:val="24"/>
        </w:rPr>
        <w:t>mpared to September 2018</w:t>
      </w:r>
      <w:r w:rsidR="00B92224" w:rsidRPr="00B92224">
        <w:rPr>
          <w:sz w:val="24"/>
          <w:szCs w:val="24"/>
        </w:rPr>
        <w:t xml:space="preserve">. </w:t>
      </w:r>
      <w:r w:rsidR="00341A92">
        <w:rPr>
          <w:sz w:val="24"/>
          <w:szCs w:val="24"/>
        </w:rPr>
        <w:t>Overall ridership is down 5% when</w:t>
      </w:r>
      <w:r w:rsidR="00341A92" w:rsidRPr="00341A92">
        <w:rPr>
          <w:sz w:val="24"/>
          <w:szCs w:val="24"/>
        </w:rPr>
        <w:t xml:space="preserve"> compared to last year</w:t>
      </w:r>
      <w:r w:rsidR="00341A92">
        <w:rPr>
          <w:sz w:val="24"/>
          <w:szCs w:val="24"/>
        </w:rPr>
        <w:t>. She then spoke about the mentioned bus route changes and how eliminating or adding bus rout</w:t>
      </w:r>
      <w:r w:rsidR="0043413B">
        <w:rPr>
          <w:sz w:val="24"/>
          <w:szCs w:val="24"/>
        </w:rPr>
        <w:t>es can impact an entire system. She then</w:t>
      </w:r>
      <w:r w:rsidR="0015483A">
        <w:rPr>
          <w:sz w:val="24"/>
          <w:szCs w:val="24"/>
        </w:rPr>
        <w:t xml:space="preserve"> discussed the frequency of when </w:t>
      </w:r>
      <w:r w:rsidR="0043413B">
        <w:rPr>
          <w:sz w:val="24"/>
          <w:szCs w:val="24"/>
        </w:rPr>
        <w:t xml:space="preserve">the printed </w:t>
      </w:r>
      <w:r w:rsidR="0015483A">
        <w:rPr>
          <w:sz w:val="24"/>
          <w:szCs w:val="24"/>
        </w:rPr>
        <w:t>bus schedule is changed out which occurs every two to three years</w:t>
      </w:r>
      <w:r w:rsidR="0043413B">
        <w:rPr>
          <w:sz w:val="24"/>
          <w:szCs w:val="24"/>
        </w:rPr>
        <w:t xml:space="preserve"> and replacing the printed system maps is very costly to the department. Lastly, she spoke about cleaning and repairs the department performs.  The</w:t>
      </w:r>
      <w:r w:rsidR="0043413B" w:rsidRPr="0043413B">
        <w:rPr>
          <w:sz w:val="24"/>
          <w:szCs w:val="24"/>
        </w:rPr>
        <w:t xml:space="preserve"> cit</w:t>
      </w:r>
      <w:r w:rsidR="0043413B">
        <w:rPr>
          <w:sz w:val="24"/>
          <w:szCs w:val="24"/>
        </w:rPr>
        <w:t>y is divided into</w:t>
      </w:r>
      <w:r w:rsidR="0043413B" w:rsidRPr="0043413B">
        <w:rPr>
          <w:sz w:val="24"/>
          <w:szCs w:val="24"/>
        </w:rPr>
        <w:t xml:space="preserve"> four quadrant</w:t>
      </w:r>
      <w:r w:rsidR="0043413B">
        <w:rPr>
          <w:sz w:val="24"/>
          <w:szCs w:val="24"/>
        </w:rPr>
        <w:t>s, w</w:t>
      </w:r>
      <w:r w:rsidR="0043413B" w:rsidRPr="0043413B">
        <w:rPr>
          <w:sz w:val="24"/>
          <w:szCs w:val="24"/>
        </w:rPr>
        <w:t>e have seven p</w:t>
      </w:r>
      <w:r w:rsidR="0043413B">
        <w:rPr>
          <w:sz w:val="24"/>
          <w:szCs w:val="24"/>
        </w:rPr>
        <w:t>eople that are assigned</w:t>
      </w:r>
      <w:r w:rsidR="0043413B" w:rsidRPr="0043413B">
        <w:rPr>
          <w:sz w:val="24"/>
          <w:szCs w:val="24"/>
        </w:rPr>
        <w:t xml:space="preserve"> to clean and repair the entire system.</w:t>
      </w:r>
    </w:p>
    <w:p w:rsidR="001013C1" w:rsidRDefault="001013C1" w:rsidP="00AD1491">
      <w:pPr>
        <w:spacing w:line="282" w:lineRule="exact"/>
        <w:jc w:val="both"/>
        <w:rPr>
          <w:sz w:val="24"/>
          <w:szCs w:val="24"/>
        </w:rPr>
      </w:pPr>
    </w:p>
    <w:p w:rsidR="001013C1" w:rsidRPr="00961D63" w:rsidRDefault="00340B28" w:rsidP="00AD1491">
      <w:pPr>
        <w:spacing w:line="282" w:lineRule="exact"/>
        <w:jc w:val="both"/>
        <w:rPr>
          <w:sz w:val="24"/>
          <w:szCs w:val="24"/>
        </w:rPr>
      </w:pPr>
      <w:r>
        <w:rPr>
          <w:sz w:val="24"/>
          <w:szCs w:val="24"/>
        </w:rPr>
        <w:t xml:space="preserve">During the </w:t>
      </w:r>
      <w:r w:rsidR="00467757">
        <w:rPr>
          <w:sz w:val="24"/>
          <w:szCs w:val="24"/>
        </w:rPr>
        <w:t>director’s</w:t>
      </w:r>
      <w:r w:rsidR="006C0F78">
        <w:rPr>
          <w:sz w:val="24"/>
          <w:szCs w:val="24"/>
        </w:rPr>
        <w:t xml:space="preserve"> report, there was a </w:t>
      </w:r>
      <w:r>
        <w:rPr>
          <w:sz w:val="24"/>
          <w:szCs w:val="24"/>
        </w:rPr>
        <w:t>discussion regarding</w:t>
      </w:r>
      <w:r w:rsidR="00467757">
        <w:rPr>
          <w:sz w:val="24"/>
          <w:szCs w:val="24"/>
        </w:rPr>
        <w:t xml:space="preserve"> the Transit Departments' incoming and outgoing revenue. The operating budget is about 57 million dollars a year and generates 3 million dollars</w:t>
      </w:r>
      <w:r w:rsidR="009D3F3B">
        <w:rPr>
          <w:sz w:val="24"/>
          <w:szCs w:val="24"/>
        </w:rPr>
        <w:t xml:space="preserve"> from the fare boxes of buses</w:t>
      </w:r>
      <w:r w:rsidR="00467757">
        <w:rPr>
          <w:sz w:val="24"/>
          <w:szCs w:val="24"/>
        </w:rPr>
        <w:t>.</w:t>
      </w:r>
      <w:r w:rsidR="009D3F3B">
        <w:rPr>
          <w:sz w:val="24"/>
          <w:szCs w:val="24"/>
        </w:rPr>
        <w:t xml:space="preserve"> There was also a brief </w:t>
      </w:r>
      <w:r w:rsidR="006C0F78">
        <w:rPr>
          <w:sz w:val="24"/>
          <w:szCs w:val="24"/>
        </w:rPr>
        <w:t xml:space="preserve">conversation on collecting information </w:t>
      </w:r>
      <w:r w:rsidR="009D3F3B">
        <w:rPr>
          <w:sz w:val="24"/>
          <w:szCs w:val="24"/>
        </w:rPr>
        <w:t xml:space="preserve">about </w:t>
      </w:r>
      <w:r w:rsidR="009D3F3B" w:rsidRPr="009D3F3B">
        <w:rPr>
          <w:sz w:val="24"/>
          <w:szCs w:val="24"/>
        </w:rPr>
        <w:t xml:space="preserve">how many </w:t>
      </w:r>
      <w:r w:rsidR="006C0F78">
        <w:rPr>
          <w:sz w:val="24"/>
          <w:szCs w:val="24"/>
        </w:rPr>
        <w:t>people pay to ride the</w:t>
      </w:r>
      <w:r w:rsidR="009D3F3B">
        <w:rPr>
          <w:sz w:val="24"/>
          <w:szCs w:val="24"/>
        </w:rPr>
        <w:t xml:space="preserve"> </w:t>
      </w:r>
      <w:r w:rsidR="009D3F3B" w:rsidRPr="009D3F3B">
        <w:rPr>
          <w:sz w:val="24"/>
          <w:szCs w:val="24"/>
        </w:rPr>
        <w:t>bus</w:t>
      </w:r>
      <w:r w:rsidR="006C0F78">
        <w:rPr>
          <w:sz w:val="24"/>
          <w:szCs w:val="24"/>
        </w:rPr>
        <w:t xml:space="preserve"> and to get people who don’t pay fares to start providing payment to use these services.</w:t>
      </w:r>
      <w:r w:rsidR="004C5086">
        <w:rPr>
          <w:sz w:val="24"/>
          <w:szCs w:val="24"/>
        </w:rPr>
        <w:t xml:space="preserve"> Next, there was</w:t>
      </w:r>
      <w:r w:rsidR="00041133">
        <w:rPr>
          <w:sz w:val="24"/>
          <w:szCs w:val="24"/>
        </w:rPr>
        <w:t xml:space="preserve"> more dialogue about the mentioned route changes and most of the TAB members agree there have to be better bus connections to make up for the loss of the D-Ride route.</w:t>
      </w:r>
      <w:r w:rsidR="004C5086">
        <w:rPr>
          <w:sz w:val="24"/>
          <w:szCs w:val="24"/>
        </w:rPr>
        <w:t xml:space="preserve"> </w:t>
      </w:r>
      <w:r w:rsidR="004C5086">
        <w:rPr>
          <w:rFonts w:eastAsia="Times New Roman"/>
          <w:sz w:val="24"/>
          <w:szCs w:val="24"/>
        </w:rPr>
        <w:t xml:space="preserve">Rachel Hertzman, TAB member commented she would like </w:t>
      </w:r>
      <w:r w:rsidR="004C5086">
        <w:rPr>
          <w:sz w:val="24"/>
          <w:szCs w:val="24"/>
        </w:rPr>
        <w:t xml:space="preserve">to </w:t>
      </w:r>
      <w:r w:rsidR="004C5086" w:rsidRPr="004C5086">
        <w:rPr>
          <w:sz w:val="24"/>
          <w:szCs w:val="24"/>
        </w:rPr>
        <w:t>have some kind of an interactive document</w:t>
      </w:r>
      <w:r w:rsidR="004C5086">
        <w:rPr>
          <w:sz w:val="24"/>
          <w:szCs w:val="24"/>
        </w:rPr>
        <w:t xml:space="preserve"> or chart model detailing the changes before and after the aforementioned </w:t>
      </w:r>
      <w:r w:rsidR="0043413B">
        <w:rPr>
          <w:sz w:val="24"/>
          <w:szCs w:val="24"/>
        </w:rPr>
        <w:t xml:space="preserve">route changes. </w:t>
      </w:r>
      <w:r w:rsidR="00FC0CE5">
        <w:rPr>
          <w:sz w:val="24"/>
          <w:szCs w:val="24"/>
        </w:rPr>
        <w:t xml:space="preserve">Lastly, TAB members talked about proposing route </w:t>
      </w:r>
      <w:r w:rsidR="00BE0C50">
        <w:rPr>
          <w:sz w:val="24"/>
          <w:szCs w:val="24"/>
        </w:rPr>
        <w:t>#8 remain the same for all</w:t>
      </w:r>
      <w:r w:rsidR="00FC0CE5">
        <w:rPr>
          <w:sz w:val="24"/>
          <w:szCs w:val="24"/>
        </w:rPr>
        <w:t xml:space="preserve"> days of </w:t>
      </w:r>
      <w:r w:rsidR="001B5E12">
        <w:rPr>
          <w:sz w:val="24"/>
          <w:szCs w:val="24"/>
        </w:rPr>
        <w:t>the week and adding more running time to that route</w:t>
      </w:r>
      <w:r w:rsidR="003E150B">
        <w:rPr>
          <w:sz w:val="24"/>
          <w:szCs w:val="24"/>
        </w:rPr>
        <w:t xml:space="preserve"> may be an acceptable option.</w:t>
      </w:r>
    </w:p>
    <w:p w:rsidR="00961D63" w:rsidRDefault="00961D63">
      <w:pPr>
        <w:spacing w:line="282" w:lineRule="exact"/>
        <w:rPr>
          <w:sz w:val="20"/>
          <w:szCs w:val="20"/>
        </w:rPr>
      </w:pPr>
    </w:p>
    <w:p w:rsidR="002E6717" w:rsidRDefault="00340B28" w:rsidP="002E6717">
      <w:pPr>
        <w:rPr>
          <w:rFonts w:eastAsia="Times New Roman"/>
          <w:bCs/>
          <w:sz w:val="24"/>
          <w:szCs w:val="24"/>
          <w:u w:val="single"/>
        </w:rPr>
      </w:pPr>
      <w:r w:rsidRPr="00C31519">
        <w:rPr>
          <w:rFonts w:eastAsia="Times New Roman"/>
          <w:bCs/>
          <w:sz w:val="24"/>
          <w:szCs w:val="24"/>
          <w:u w:val="single"/>
        </w:rPr>
        <w:t>TAB Member Questions:</w:t>
      </w:r>
    </w:p>
    <w:p w:rsidR="008D067F" w:rsidRDefault="00340B28" w:rsidP="00AD1491">
      <w:pPr>
        <w:jc w:val="both"/>
        <w:rPr>
          <w:rFonts w:eastAsia="Times New Roman"/>
          <w:bCs/>
          <w:sz w:val="24"/>
          <w:szCs w:val="24"/>
        </w:rPr>
      </w:pPr>
      <w:r w:rsidRPr="00341A92">
        <w:rPr>
          <w:rFonts w:eastAsia="Times New Roman"/>
          <w:bCs/>
          <w:sz w:val="24"/>
          <w:szCs w:val="24"/>
        </w:rPr>
        <w:t>Brendan Miller</w:t>
      </w:r>
      <w:r>
        <w:rPr>
          <w:rFonts w:eastAsia="Times New Roman"/>
          <w:bCs/>
          <w:sz w:val="24"/>
          <w:szCs w:val="24"/>
        </w:rPr>
        <w:t>-W</w:t>
      </w:r>
      <w:r w:rsidRPr="00341A92">
        <w:rPr>
          <w:rFonts w:eastAsia="Times New Roman"/>
          <w:bCs/>
          <w:sz w:val="24"/>
          <w:szCs w:val="24"/>
        </w:rPr>
        <w:t>hy ca</w:t>
      </w:r>
      <w:r>
        <w:rPr>
          <w:rFonts w:eastAsia="Times New Roman"/>
          <w:bCs/>
          <w:sz w:val="24"/>
          <w:szCs w:val="24"/>
        </w:rPr>
        <w:t>n't we increase funding and</w:t>
      </w:r>
      <w:r w:rsidR="0064134D">
        <w:rPr>
          <w:rFonts w:eastAsia="Times New Roman"/>
          <w:bCs/>
          <w:sz w:val="24"/>
          <w:szCs w:val="24"/>
        </w:rPr>
        <w:t xml:space="preserve"> make getting more money a</w:t>
      </w:r>
      <w:r w:rsidRPr="00341A92">
        <w:rPr>
          <w:rFonts w:eastAsia="Times New Roman"/>
          <w:bCs/>
          <w:sz w:val="24"/>
          <w:szCs w:val="24"/>
        </w:rPr>
        <w:t xml:space="preserve"> transit priority?</w:t>
      </w:r>
    </w:p>
    <w:p w:rsidR="0064134D" w:rsidRPr="0064134D" w:rsidRDefault="00340B28" w:rsidP="00AD1491">
      <w:pPr>
        <w:jc w:val="both"/>
        <w:rPr>
          <w:rFonts w:eastAsia="Times New Roman"/>
          <w:bCs/>
          <w:i/>
          <w:sz w:val="24"/>
          <w:szCs w:val="24"/>
        </w:rPr>
      </w:pPr>
      <w:r w:rsidRPr="0064134D">
        <w:rPr>
          <w:rFonts w:eastAsia="Times New Roman"/>
          <w:bCs/>
          <w:i/>
          <w:sz w:val="24"/>
          <w:szCs w:val="24"/>
        </w:rPr>
        <w:t>Dominguez’s response: we appreciate that comment and we would love if TAB members could serve as a support network for us to show city counselors this should be a priority.</w:t>
      </w:r>
    </w:p>
    <w:p w:rsidR="0064134D" w:rsidRDefault="0064134D" w:rsidP="00AD1491">
      <w:pPr>
        <w:jc w:val="both"/>
        <w:rPr>
          <w:rFonts w:eastAsia="Times New Roman"/>
          <w:sz w:val="24"/>
          <w:szCs w:val="24"/>
        </w:rPr>
      </w:pPr>
    </w:p>
    <w:p w:rsidR="009348E0" w:rsidRDefault="00340B28" w:rsidP="00AD1491">
      <w:pPr>
        <w:jc w:val="both"/>
        <w:rPr>
          <w:rFonts w:eastAsia="Times New Roman"/>
          <w:bCs/>
          <w:i/>
          <w:sz w:val="24"/>
          <w:szCs w:val="24"/>
        </w:rPr>
      </w:pPr>
      <w:r>
        <w:rPr>
          <w:rFonts w:eastAsia="Times New Roman"/>
          <w:sz w:val="24"/>
          <w:szCs w:val="24"/>
        </w:rPr>
        <w:t>Kathy Foster-</w:t>
      </w:r>
      <w:r w:rsidR="0064134D">
        <w:rPr>
          <w:rFonts w:eastAsia="Times New Roman"/>
          <w:sz w:val="24"/>
          <w:szCs w:val="24"/>
        </w:rPr>
        <w:t>C</w:t>
      </w:r>
      <w:r w:rsidR="0064134D" w:rsidRPr="0064134D">
        <w:rPr>
          <w:rFonts w:eastAsia="Times New Roman"/>
          <w:sz w:val="24"/>
          <w:szCs w:val="24"/>
        </w:rPr>
        <w:t>ould you expand on what</w:t>
      </w:r>
      <w:r w:rsidR="0064134D">
        <w:rPr>
          <w:rFonts w:eastAsia="Times New Roman"/>
          <w:sz w:val="24"/>
          <w:szCs w:val="24"/>
        </w:rPr>
        <w:t xml:space="preserve"> you just said about TAB members going to city counselors and w</w:t>
      </w:r>
      <w:r w:rsidR="0064134D" w:rsidRPr="0064134D">
        <w:rPr>
          <w:rFonts w:eastAsia="Times New Roman"/>
          <w:sz w:val="24"/>
          <w:szCs w:val="24"/>
        </w:rPr>
        <w:t>hat does that mean?</w:t>
      </w:r>
      <w:r w:rsidR="0064134D">
        <w:rPr>
          <w:rFonts w:eastAsia="Times New Roman"/>
          <w:sz w:val="24"/>
          <w:szCs w:val="24"/>
        </w:rPr>
        <w:t xml:space="preserve"> </w:t>
      </w:r>
      <w:r w:rsidR="0064134D" w:rsidRPr="00467757">
        <w:rPr>
          <w:rFonts w:eastAsia="Times New Roman"/>
          <w:bCs/>
          <w:i/>
          <w:sz w:val="24"/>
          <w:szCs w:val="24"/>
        </w:rPr>
        <w:t xml:space="preserve">Dominguez’s response: </w:t>
      </w:r>
      <w:r w:rsidR="001013C1" w:rsidRPr="00467757">
        <w:rPr>
          <w:rFonts w:eastAsia="Times New Roman"/>
          <w:bCs/>
          <w:i/>
          <w:sz w:val="24"/>
          <w:szCs w:val="24"/>
        </w:rPr>
        <w:t xml:space="preserve">we still </w:t>
      </w:r>
      <w:r w:rsidR="0064134D" w:rsidRPr="00467757">
        <w:rPr>
          <w:rFonts w:eastAsia="Times New Roman"/>
          <w:bCs/>
          <w:i/>
          <w:sz w:val="24"/>
          <w:szCs w:val="24"/>
        </w:rPr>
        <w:t>operate on a fiscal year budget which starts on</w:t>
      </w:r>
      <w:r w:rsidR="001013C1" w:rsidRPr="00467757">
        <w:rPr>
          <w:rFonts w:eastAsia="Times New Roman"/>
          <w:bCs/>
          <w:i/>
          <w:sz w:val="24"/>
          <w:szCs w:val="24"/>
        </w:rPr>
        <w:t xml:space="preserve"> July 1st</w:t>
      </w:r>
      <w:r w:rsidR="0064134D" w:rsidRPr="00467757">
        <w:rPr>
          <w:rFonts w:eastAsia="Times New Roman"/>
          <w:bCs/>
          <w:i/>
          <w:sz w:val="24"/>
          <w:szCs w:val="24"/>
        </w:rPr>
        <w:t xml:space="preserve"> through June 30th of every year</w:t>
      </w:r>
      <w:r w:rsidR="001013C1" w:rsidRPr="00467757">
        <w:rPr>
          <w:rFonts w:eastAsia="Times New Roman"/>
          <w:bCs/>
          <w:i/>
          <w:sz w:val="24"/>
          <w:szCs w:val="24"/>
        </w:rPr>
        <w:t xml:space="preserve"> and late December through March would be the best time to approach city counselors to request any additional funding for the department.</w:t>
      </w:r>
    </w:p>
    <w:p w:rsidR="009348E0" w:rsidRDefault="009348E0" w:rsidP="00AD1491">
      <w:pPr>
        <w:jc w:val="both"/>
        <w:rPr>
          <w:rFonts w:eastAsia="Times New Roman"/>
          <w:bCs/>
          <w:i/>
          <w:sz w:val="24"/>
          <w:szCs w:val="24"/>
        </w:rPr>
      </w:pPr>
    </w:p>
    <w:p w:rsidR="009348E0" w:rsidRPr="009348E0" w:rsidRDefault="00340B28" w:rsidP="00AD1491">
      <w:pPr>
        <w:jc w:val="both"/>
        <w:rPr>
          <w:rFonts w:eastAsia="Times New Roman"/>
          <w:bCs/>
          <w:sz w:val="24"/>
          <w:szCs w:val="24"/>
        </w:rPr>
      </w:pPr>
      <w:r>
        <w:rPr>
          <w:rFonts w:eastAsia="Times New Roman"/>
          <w:sz w:val="24"/>
          <w:szCs w:val="24"/>
        </w:rPr>
        <w:t xml:space="preserve">Christopher Ramirez-Does the Transit Department has plans to address the significant reduction in bus passengers that have been ongoing for a while now? </w:t>
      </w:r>
      <w:r w:rsidRPr="00467757">
        <w:rPr>
          <w:rFonts w:eastAsia="Times New Roman"/>
          <w:bCs/>
          <w:i/>
          <w:sz w:val="24"/>
          <w:szCs w:val="24"/>
        </w:rPr>
        <w:t>Dominguez’s response:</w:t>
      </w:r>
      <w:r>
        <w:rPr>
          <w:rFonts w:eastAsia="Times New Roman"/>
          <w:bCs/>
          <w:i/>
          <w:sz w:val="24"/>
          <w:szCs w:val="24"/>
        </w:rPr>
        <w:t xml:space="preserve"> we have specific projects that are coming along through our marketing team, one specific promotion is the A.R.T bus line and low gas prices along with services like UBER do present interesting challenges to overcome.</w:t>
      </w:r>
    </w:p>
    <w:p w:rsidR="0064134D" w:rsidRPr="00341A92" w:rsidRDefault="0064134D" w:rsidP="00341A92">
      <w:pPr>
        <w:rPr>
          <w:sz w:val="20"/>
          <w:szCs w:val="20"/>
        </w:rPr>
      </w:pPr>
    </w:p>
    <w:p w:rsidR="003E150B" w:rsidRDefault="00340B28" w:rsidP="003E150B">
      <w:pPr>
        <w:rPr>
          <w:rFonts w:eastAsia="Times New Roman"/>
          <w:b/>
          <w:bCs/>
          <w:sz w:val="24"/>
          <w:szCs w:val="24"/>
          <w:u w:val="single"/>
        </w:rPr>
      </w:pPr>
      <w:r>
        <w:rPr>
          <w:rFonts w:eastAsia="Times New Roman"/>
          <w:b/>
          <w:bCs/>
          <w:sz w:val="24"/>
          <w:szCs w:val="24"/>
          <w:u w:val="single"/>
        </w:rPr>
        <w:t xml:space="preserve">Approval of </w:t>
      </w:r>
      <w:r w:rsidRPr="003E150B">
        <w:rPr>
          <w:rFonts w:eastAsia="Times New Roman"/>
          <w:b/>
          <w:bCs/>
          <w:sz w:val="24"/>
          <w:szCs w:val="24"/>
          <w:u w:val="single"/>
        </w:rPr>
        <w:t>Patricia Salisbury</w:t>
      </w:r>
      <w:r>
        <w:rPr>
          <w:rFonts w:eastAsia="Times New Roman"/>
          <w:b/>
          <w:bCs/>
          <w:sz w:val="24"/>
          <w:szCs w:val="24"/>
          <w:u w:val="single"/>
        </w:rPr>
        <w:t>’s</w:t>
      </w:r>
      <w:r w:rsidRPr="003E150B">
        <w:rPr>
          <w:rFonts w:eastAsia="Times New Roman"/>
          <w:b/>
          <w:bCs/>
          <w:sz w:val="24"/>
          <w:szCs w:val="24"/>
          <w:u w:val="single"/>
        </w:rPr>
        <w:t xml:space="preserve"> </w:t>
      </w:r>
      <w:r>
        <w:rPr>
          <w:rFonts w:eastAsia="Times New Roman"/>
          <w:b/>
          <w:bCs/>
          <w:sz w:val="24"/>
          <w:szCs w:val="24"/>
          <w:u w:val="single"/>
        </w:rPr>
        <w:t>Motion</w:t>
      </w:r>
    </w:p>
    <w:p w:rsidR="008E069A" w:rsidRPr="0003231F" w:rsidRDefault="00340B28" w:rsidP="008E069A">
      <w:pPr>
        <w:jc w:val="both"/>
        <w:rPr>
          <w:sz w:val="24"/>
          <w:szCs w:val="24"/>
        </w:rPr>
      </w:pPr>
      <w:r w:rsidRPr="0003231F">
        <w:rPr>
          <w:rFonts w:eastAsia="Times New Roman"/>
          <w:sz w:val="24"/>
          <w:szCs w:val="24"/>
        </w:rPr>
        <w:t>Israel Chavez,</w:t>
      </w:r>
      <w:r>
        <w:rPr>
          <w:rFonts w:eastAsia="Times New Roman"/>
          <w:sz w:val="24"/>
          <w:szCs w:val="24"/>
        </w:rPr>
        <w:t xml:space="preserve"> Chair asked for a m</w:t>
      </w:r>
      <w:r w:rsidRPr="0003231F">
        <w:rPr>
          <w:rFonts w:eastAsia="Times New Roman"/>
          <w:sz w:val="24"/>
          <w:szCs w:val="24"/>
        </w:rPr>
        <w:t>ot</w:t>
      </w:r>
      <w:r>
        <w:rPr>
          <w:rFonts w:eastAsia="Times New Roman"/>
          <w:sz w:val="24"/>
          <w:szCs w:val="24"/>
        </w:rPr>
        <w:t xml:space="preserve">ion to </w:t>
      </w:r>
      <w:r w:rsidR="00725ADF">
        <w:rPr>
          <w:rFonts w:eastAsia="Times New Roman"/>
          <w:sz w:val="24"/>
          <w:szCs w:val="24"/>
        </w:rPr>
        <w:t>approve Patricia Salisbury’s proposal that the #8 route stay the same all days of the week</w:t>
      </w:r>
      <w:r w:rsidR="00AD1491">
        <w:rPr>
          <w:rFonts w:eastAsia="Times New Roman"/>
          <w:sz w:val="24"/>
          <w:szCs w:val="24"/>
        </w:rPr>
        <w:t xml:space="preserve"> with a slight delay in bus frequency</w:t>
      </w:r>
      <w:r w:rsidRPr="0003231F">
        <w:rPr>
          <w:rFonts w:eastAsia="Times New Roman"/>
          <w:sz w:val="24"/>
          <w:szCs w:val="24"/>
        </w:rPr>
        <w:t xml:space="preserve">. </w:t>
      </w:r>
      <w:r w:rsidR="00725ADF">
        <w:rPr>
          <w:rFonts w:eastAsia="Times New Roman"/>
          <w:sz w:val="24"/>
          <w:szCs w:val="24"/>
        </w:rPr>
        <w:t xml:space="preserve">Orville Pratt </w:t>
      </w:r>
      <w:r w:rsidRPr="0003231F">
        <w:rPr>
          <w:rFonts w:eastAsia="Times New Roman"/>
          <w:sz w:val="24"/>
          <w:szCs w:val="24"/>
        </w:rPr>
        <w:t>2</w:t>
      </w:r>
      <w:r w:rsidRPr="0003231F">
        <w:rPr>
          <w:rFonts w:eastAsia="Times New Roman"/>
          <w:sz w:val="24"/>
          <w:szCs w:val="24"/>
          <w:vertAlign w:val="superscript"/>
        </w:rPr>
        <w:t>nd</w:t>
      </w:r>
      <w:r>
        <w:rPr>
          <w:rFonts w:eastAsia="Times New Roman"/>
          <w:sz w:val="24"/>
          <w:szCs w:val="24"/>
        </w:rPr>
        <w:t xml:space="preserve"> the m</w:t>
      </w:r>
      <w:r w:rsidRPr="0003231F">
        <w:rPr>
          <w:rFonts w:eastAsia="Times New Roman"/>
          <w:sz w:val="24"/>
          <w:szCs w:val="24"/>
        </w:rPr>
        <w:t>otion</w:t>
      </w:r>
      <w:r>
        <w:rPr>
          <w:rFonts w:eastAsia="Times New Roman"/>
          <w:sz w:val="24"/>
          <w:szCs w:val="24"/>
        </w:rPr>
        <w:t xml:space="preserve"> and it was approved unanimously</w:t>
      </w:r>
      <w:r w:rsidRPr="0003231F">
        <w:rPr>
          <w:rFonts w:eastAsia="Times New Roman"/>
          <w:sz w:val="24"/>
          <w:szCs w:val="24"/>
        </w:rPr>
        <w:t xml:space="preserve"> by the</w:t>
      </w:r>
      <w:r w:rsidR="00BE0C50">
        <w:rPr>
          <w:rFonts w:eastAsia="Times New Roman"/>
          <w:sz w:val="24"/>
          <w:szCs w:val="24"/>
        </w:rPr>
        <w:t xml:space="preserve"> TAB</w:t>
      </w:r>
      <w:r>
        <w:rPr>
          <w:rFonts w:eastAsia="Times New Roman"/>
          <w:sz w:val="24"/>
          <w:szCs w:val="24"/>
        </w:rPr>
        <w:t xml:space="preserve"> m</w:t>
      </w:r>
      <w:r w:rsidRPr="0003231F">
        <w:rPr>
          <w:rFonts w:eastAsia="Times New Roman"/>
          <w:sz w:val="24"/>
          <w:szCs w:val="24"/>
        </w:rPr>
        <w:t>embers.</w:t>
      </w:r>
    </w:p>
    <w:p w:rsidR="008E069A" w:rsidRDefault="008E069A" w:rsidP="003E150B">
      <w:pPr>
        <w:rPr>
          <w:sz w:val="20"/>
          <w:szCs w:val="20"/>
        </w:rPr>
      </w:pPr>
    </w:p>
    <w:p w:rsidR="002E6717" w:rsidRDefault="00340B28" w:rsidP="002E6717">
      <w:pPr>
        <w:rPr>
          <w:rFonts w:eastAsia="Times New Roman"/>
          <w:b/>
          <w:bCs/>
          <w:sz w:val="24"/>
          <w:szCs w:val="24"/>
          <w:u w:val="single"/>
        </w:rPr>
      </w:pPr>
      <w:r>
        <w:rPr>
          <w:rFonts w:eastAsia="Times New Roman"/>
          <w:b/>
          <w:bCs/>
          <w:sz w:val="24"/>
          <w:szCs w:val="24"/>
          <w:u w:val="single"/>
        </w:rPr>
        <w:t>New Business</w:t>
      </w:r>
    </w:p>
    <w:p w:rsidR="003002F3" w:rsidRPr="000258B7" w:rsidRDefault="00340B28" w:rsidP="002E6717">
      <w:pPr>
        <w:rPr>
          <w:rFonts w:eastAsia="Times New Roman"/>
          <w:bCs/>
          <w:sz w:val="24"/>
          <w:szCs w:val="24"/>
        </w:rPr>
      </w:pPr>
      <w:r w:rsidRPr="000258B7">
        <w:rPr>
          <w:rFonts w:eastAsia="Times New Roman"/>
          <w:bCs/>
          <w:sz w:val="24"/>
          <w:szCs w:val="24"/>
        </w:rPr>
        <w:t>Wasn’t mentioned</w:t>
      </w:r>
    </w:p>
    <w:p w:rsidR="000258B7" w:rsidRDefault="000258B7" w:rsidP="002E6717">
      <w:pPr>
        <w:rPr>
          <w:rFonts w:eastAsia="Times New Roman"/>
          <w:b/>
          <w:bCs/>
          <w:sz w:val="24"/>
          <w:szCs w:val="24"/>
          <w:u w:val="single"/>
        </w:rPr>
      </w:pPr>
    </w:p>
    <w:p w:rsidR="006A2F35" w:rsidRDefault="00340B28" w:rsidP="002E6717">
      <w:pPr>
        <w:rPr>
          <w:rFonts w:eastAsia="Times New Roman"/>
          <w:b/>
          <w:bCs/>
          <w:sz w:val="24"/>
          <w:szCs w:val="24"/>
          <w:u w:val="single"/>
        </w:rPr>
      </w:pPr>
      <w:r>
        <w:rPr>
          <w:rFonts w:eastAsia="Times New Roman"/>
          <w:b/>
          <w:bCs/>
          <w:sz w:val="24"/>
          <w:szCs w:val="24"/>
          <w:u w:val="single"/>
        </w:rPr>
        <w:t>Unfinished Business</w:t>
      </w:r>
    </w:p>
    <w:p w:rsidR="000258B7" w:rsidRPr="000258B7" w:rsidRDefault="00340B28" w:rsidP="002E6717">
      <w:pPr>
        <w:rPr>
          <w:rFonts w:eastAsia="Times New Roman"/>
          <w:bCs/>
          <w:sz w:val="24"/>
          <w:szCs w:val="24"/>
        </w:rPr>
      </w:pPr>
      <w:r w:rsidRPr="000258B7">
        <w:rPr>
          <w:rFonts w:eastAsia="Times New Roman"/>
          <w:bCs/>
          <w:sz w:val="24"/>
          <w:szCs w:val="24"/>
        </w:rPr>
        <w:t>Wasn’t mentioned</w:t>
      </w:r>
    </w:p>
    <w:p w:rsidR="003002F3" w:rsidRDefault="003002F3" w:rsidP="002E6717">
      <w:pPr>
        <w:rPr>
          <w:rFonts w:eastAsia="Times New Roman"/>
          <w:b/>
          <w:bCs/>
          <w:sz w:val="24"/>
          <w:szCs w:val="24"/>
          <w:u w:val="single"/>
        </w:rPr>
      </w:pPr>
    </w:p>
    <w:p w:rsidR="003002F3" w:rsidRDefault="00340B28" w:rsidP="002E6717">
      <w:pPr>
        <w:rPr>
          <w:rFonts w:eastAsia="Times New Roman"/>
          <w:b/>
          <w:bCs/>
          <w:sz w:val="24"/>
          <w:szCs w:val="24"/>
          <w:u w:val="single"/>
        </w:rPr>
      </w:pPr>
      <w:r>
        <w:rPr>
          <w:rFonts w:eastAsia="Times New Roman"/>
          <w:b/>
          <w:bCs/>
          <w:sz w:val="24"/>
          <w:szCs w:val="24"/>
          <w:u w:val="single"/>
        </w:rPr>
        <w:t>Announcements</w:t>
      </w:r>
    </w:p>
    <w:p w:rsidR="003002F3" w:rsidRPr="003002F3" w:rsidRDefault="00340B28" w:rsidP="002E6717">
      <w:pPr>
        <w:rPr>
          <w:rFonts w:eastAsia="Times New Roman"/>
          <w:bCs/>
          <w:sz w:val="24"/>
          <w:szCs w:val="24"/>
        </w:rPr>
      </w:pPr>
      <w:r>
        <w:rPr>
          <w:rFonts w:eastAsia="Times New Roman"/>
          <w:bCs/>
          <w:sz w:val="24"/>
          <w:szCs w:val="24"/>
        </w:rPr>
        <w:t>There were no announcements.</w:t>
      </w:r>
    </w:p>
    <w:p w:rsidR="003002F3" w:rsidRDefault="003002F3" w:rsidP="002E6717">
      <w:pPr>
        <w:rPr>
          <w:rFonts w:eastAsia="Times New Roman"/>
          <w:b/>
          <w:bCs/>
          <w:sz w:val="24"/>
          <w:szCs w:val="24"/>
          <w:u w:val="single"/>
        </w:rPr>
      </w:pPr>
    </w:p>
    <w:p w:rsidR="002E6717" w:rsidRDefault="00340B28" w:rsidP="002E6717">
      <w:pPr>
        <w:rPr>
          <w:sz w:val="20"/>
          <w:szCs w:val="20"/>
        </w:rPr>
      </w:pPr>
      <w:r>
        <w:rPr>
          <w:rFonts w:eastAsia="Times New Roman"/>
          <w:b/>
          <w:bCs/>
          <w:sz w:val="24"/>
          <w:szCs w:val="24"/>
          <w:u w:val="single"/>
        </w:rPr>
        <w:t>Adjournment</w:t>
      </w:r>
    </w:p>
    <w:p w:rsidR="00042FD5" w:rsidRPr="0003231F" w:rsidRDefault="00340B28" w:rsidP="000258B7">
      <w:pPr>
        <w:ind w:right="576"/>
        <w:jc w:val="both"/>
        <w:rPr>
          <w:sz w:val="24"/>
          <w:szCs w:val="24"/>
        </w:rPr>
      </w:pPr>
      <w:r w:rsidRPr="0003231F">
        <w:rPr>
          <w:rFonts w:eastAsia="Times New Roman"/>
          <w:sz w:val="24"/>
          <w:szCs w:val="24"/>
        </w:rPr>
        <w:t>Israel Chavez,</w:t>
      </w:r>
      <w:r w:rsidR="00AD1491">
        <w:rPr>
          <w:rFonts w:eastAsia="Times New Roman"/>
          <w:sz w:val="24"/>
          <w:szCs w:val="24"/>
        </w:rPr>
        <w:t xml:space="preserve"> Chair</w:t>
      </w:r>
      <w:r>
        <w:rPr>
          <w:rFonts w:eastAsia="Times New Roman"/>
          <w:sz w:val="24"/>
          <w:szCs w:val="24"/>
        </w:rPr>
        <w:t xml:space="preserve"> adjourned</w:t>
      </w:r>
      <w:r w:rsidR="00AD1491">
        <w:rPr>
          <w:rFonts w:eastAsia="Times New Roman"/>
          <w:sz w:val="24"/>
          <w:szCs w:val="24"/>
        </w:rPr>
        <w:t xml:space="preserve"> the meeting</w:t>
      </w:r>
      <w:r>
        <w:rPr>
          <w:rFonts w:eastAsia="Times New Roman"/>
          <w:sz w:val="24"/>
          <w:szCs w:val="24"/>
        </w:rPr>
        <w:t xml:space="preserve"> at </w:t>
      </w:r>
      <w:r w:rsidR="00AD1491">
        <w:rPr>
          <w:rFonts w:eastAsia="Times New Roman"/>
          <w:sz w:val="24"/>
          <w:szCs w:val="24"/>
        </w:rPr>
        <w:t>5:32</w:t>
      </w:r>
      <w:r w:rsidR="003002F3">
        <w:rPr>
          <w:rFonts w:eastAsia="Times New Roman"/>
          <w:sz w:val="24"/>
          <w:szCs w:val="24"/>
        </w:rPr>
        <w:t xml:space="preserve"> pm.</w:t>
      </w:r>
    </w:p>
    <w:p w:rsidR="002E6717" w:rsidRDefault="002E6717" w:rsidP="002E6717">
      <w:pPr>
        <w:spacing w:line="286" w:lineRule="exact"/>
        <w:rPr>
          <w:sz w:val="20"/>
          <w:szCs w:val="20"/>
        </w:rPr>
      </w:pPr>
    </w:p>
    <w:p w:rsidR="00AD1491" w:rsidRDefault="00AD1491" w:rsidP="002E6717">
      <w:pPr>
        <w:jc w:val="center"/>
        <w:rPr>
          <w:rFonts w:eastAsia="Times New Roman"/>
          <w:b/>
          <w:bCs/>
          <w:sz w:val="24"/>
          <w:szCs w:val="24"/>
          <w:u w:val="single"/>
        </w:rPr>
      </w:pPr>
    </w:p>
    <w:p w:rsidR="00AD1491" w:rsidRDefault="00AD1491" w:rsidP="002E6717">
      <w:pPr>
        <w:jc w:val="center"/>
        <w:rPr>
          <w:rFonts w:eastAsia="Times New Roman"/>
          <w:b/>
          <w:bCs/>
          <w:sz w:val="24"/>
          <w:szCs w:val="24"/>
          <w:u w:val="single"/>
        </w:rPr>
      </w:pPr>
    </w:p>
    <w:p w:rsidR="00AD1491" w:rsidRDefault="00AD1491" w:rsidP="002E6717">
      <w:pPr>
        <w:jc w:val="center"/>
        <w:rPr>
          <w:rFonts w:eastAsia="Times New Roman"/>
          <w:b/>
          <w:bCs/>
          <w:sz w:val="24"/>
          <w:szCs w:val="24"/>
          <w:u w:val="single"/>
        </w:rPr>
      </w:pPr>
    </w:p>
    <w:p w:rsidR="002E6717" w:rsidRDefault="00340B28" w:rsidP="002E6717">
      <w:pPr>
        <w:jc w:val="center"/>
        <w:rPr>
          <w:sz w:val="20"/>
          <w:szCs w:val="20"/>
        </w:rPr>
      </w:pPr>
      <w:r>
        <w:rPr>
          <w:rFonts w:eastAsia="Times New Roman"/>
          <w:b/>
          <w:bCs/>
          <w:sz w:val="24"/>
          <w:szCs w:val="24"/>
          <w:u w:val="single"/>
        </w:rPr>
        <w:t>Next Mee</w:t>
      </w:r>
      <w:r w:rsidR="00D0796D">
        <w:rPr>
          <w:rFonts w:eastAsia="Times New Roman"/>
          <w:b/>
          <w:bCs/>
          <w:sz w:val="24"/>
          <w:szCs w:val="24"/>
          <w:u w:val="single"/>
        </w:rPr>
        <w:t>ting: Thursday, November 14, 2019</w:t>
      </w:r>
      <w:r>
        <w:rPr>
          <w:rFonts w:eastAsia="Times New Roman"/>
          <w:b/>
          <w:bCs/>
          <w:sz w:val="24"/>
          <w:szCs w:val="24"/>
          <w:u w:val="single"/>
        </w:rPr>
        <w:t>; 4:00 PM at the ATC-2</w:t>
      </w:r>
      <w:r>
        <w:rPr>
          <w:rFonts w:eastAsia="Times New Roman"/>
          <w:b/>
          <w:bCs/>
          <w:sz w:val="32"/>
          <w:szCs w:val="32"/>
          <w:u w:val="single"/>
          <w:vertAlign w:val="superscript"/>
        </w:rPr>
        <w:t>nd</w:t>
      </w:r>
      <w:r>
        <w:rPr>
          <w:rFonts w:eastAsia="Times New Roman"/>
          <w:b/>
          <w:bCs/>
          <w:sz w:val="24"/>
          <w:szCs w:val="24"/>
          <w:u w:val="single"/>
        </w:rPr>
        <w:t xml:space="preserve"> Floor</w:t>
      </w:r>
    </w:p>
    <w:sectPr w:rsidR="002E6717">
      <w:footerReference w:type="default" r:id="rId8"/>
      <w:pgSz w:w="12240" w:h="15840"/>
      <w:pgMar w:top="417" w:right="720" w:bottom="0" w:left="720" w:header="0" w:footer="0" w:gutter="0"/>
      <w:cols w:space="72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83" w:rsidRDefault="00F83C83">
      <w:r>
        <w:separator/>
      </w:r>
    </w:p>
  </w:endnote>
  <w:endnote w:type="continuationSeparator" w:id="0">
    <w:p w:rsidR="00F83C83" w:rsidRDefault="00F8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762902"/>
      <w:docPartObj>
        <w:docPartGallery w:val="Page Numbers (Bottom of Page)"/>
        <w:docPartUnique/>
      </w:docPartObj>
    </w:sdtPr>
    <w:sdtEndPr>
      <w:rPr>
        <w:color w:val="7F7F7F" w:themeColor="background1" w:themeShade="7F"/>
        <w:spacing w:val="60"/>
      </w:rPr>
    </w:sdtEndPr>
    <w:sdtContent>
      <w:p w:rsidR="000258B7" w:rsidRDefault="00340B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7FB2">
          <w:rPr>
            <w:noProof/>
          </w:rPr>
          <w:t>3</w:t>
        </w:r>
        <w:r>
          <w:rPr>
            <w:noProof/>
          </w:rPr>
          <w:fldChar w:fldCharType="end"/>
        </w:r>
        <w:r>
          <w:t xml:space="preserve"> | </w:t>
        </w:r>
        <w:r>
          <w:rPr>
            <w:color w:val="7F7F7F" w:themeColor="background1" w:themeShade="7F"/>
            <w:spacing w:val="60"/>
          </w:rPr>
          <w:t>Page</w:t>
        </w:r>
      </w:p>
    </w:sdtContent>
  </w:sdt>
  <w:p w:rsidR="00912625" w:rsidRDefault="00912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83" w:rsidRDefault="00F83C83">
      <w:r>
        <w:separator/>
      </w:r>
    </w:p>
  </w:footnote>
  <w:footnote w:type="continuationSeparator" w:id="0">
    <w:p w:rsidR="00F83C83" w:rsidRDefault="00F8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24FAF9FC"/>
    <w:lvl w:ilvl="0" w:tplc="4392C3B6">
      <w:start w:val="1"/>
      <w:numFmt w:val="bullet"/>
      <w:lvlText w:val=""/>
      <w:lvlJc w:val="left"/>
    </w:lvl>
    <w:lvl w:ilvl="1" w:tplc="A282D83A">
      <w:numFmt w:val="decimal"/>
      <w:lvlText w:val=""/>
      <w:lvlJc w:val="left"/>
    </w:lvl>
    <w:lvl w:ilvl="2" w:tplc="C9263A26">
      <w:numFmt w:val="decimal"/>
      <w:lvlText w:val=""/>
      <w:lvlJc w:val="left"/>
    </w:lvl>
    <w:lvl w:ilvl="3" w:tplc="501CD8C6">
      <w:numFmt w:val="decimal"/>
      <w:lvlText w:val=""/>
      <w:lvlJc w:val="left"/>
    </w:lvl>
    <w:lvl w:ilvl="4" w:tplc="A1BC195E">
      <w:numFmt w:val="decimal"/>
      <w:lvlText w:val=""/>
      <w:lvlJc w:val="left"/>
    </w:lvl>
    <w:lvl w:ilvl="5" w:tplc="ADDEA0C6">
      <w:numFmt w:val="decimal"/>
      <w:lvlText w:val=""/>
      <w:lvlJc w:val="left"/>
    </w:lvl>
    <w:lvl w:ilvl="6" w:tplc="355C701C">
      <w:numFmt w:val="decimal"/>
      <w:lvlText w:val=""/>
      <w:lvlJc w:val="left"/>
    </w:lvl>
    <w:lvl w:ilvl="7" w:tplc="6ED0AE3E">
      <w:numFmt w:val="decimal"/>
      <w:lvlText w:val=""/>
      <w:lvlJc w:val="left"/>
    </w:lvl>
    <w:lvl w:ilvl="8" w:tplc="FEBC2F76">
      <w:numFmt w:val="decimal"/>
      <w:lvlText w:val=""/>
      <w:lvlJc w:val="left"/>
    </w:lvl>
  </w:abstractNum>
  <w:abstractNum w:abstractNumId="1" w15:restartNumberingAfterBreak="0">
    <w:nsid w:val="00006DF1"/>
    <w:multiLevelType w:val="hybridMultilevel"/>
    <w:tmpl w:val="141E176C"/>
    <w:lvl w:ilvl="0" w:tplc="9A427812">
      <w:start w:val="1"/>
      <w:numFmt w:val="decimal"/>
      <w:lvlText w:val="%1."/>
      <w:lvlJc w:val="left"/>
    </w:lvl>
    <w:lvl w:ilvl="1" w:tplc="A5205160">
      <w:numFmt w:val="decimal"/>
      <w:lvlText w:val=""/>
      <w:lvlJc w:val="left"/>
    </w:lvl>
    <w:lvl w:ilvl="2" w:tplc="594069CA">
      <w:numFmt w:val="decimal"/>
      <w:lvlText w:val=""/>
      <w:lvlJc w:val="left"/>
    </w:lvl>
    <w:lvl w:ilvl="3" w:tplc="09B8171A">
      <w:numFmt w:val="decimal"/>
      <w:lvlText w:val=""/>
      <w:lvlJc w:val="left"/>
    </w:lvl>
    <w:lvl w:ilvl="4" w:tplc="B01251A4">
      <w:numFmt w:val="decimal"/>
      <w:lvlText w:val=""/>
      <w:lvlJc w:val="left"/>
    </w:lvl>
    <w:lvl w:ilvl="5" w:tplc="6792DC16">
      <w:numFmt w:val="decimal"/>
      <w:lvlText w:val=""/>
      <w:lvlJc w:val="left"/>
    </w:lvl>
    <w:lvl w:ilvl="6" w:tplc="D2A48DCC">
      <w:numFmt w:val="decimal"/>
      <w:lvlText w:val=""/>
      <w:lvlJc w:val="left"/>
    </w:lvl>
    <w:lvl w:ilvl="7" w:tplc="523E97E4">
      <w:numFmt w:val="decimal"/>
      <w:lvlText w:val=""/>
      <w:lvlJc w:val="left"/>
    </w:lvl>
    <w:lvl w:ilvl="8" w:tplc="73A4F1CA">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AD"/>
    <w:rsid w:val="000178DC"/>
    <w:rsid w:val="000258B7"/>
    <w:rsid w:val="000314A3"/>
    <w:rsid w:val="0003231F"/>
    <w:rsid w:val="000350E7"/>
    <w:rsid w:val="00041133"/>
    <w:rsid w:val="00042FD5"/>
    <w:rsid w:val="00046A7F"/>
    <w:rsid w:val="000653D1"/>
    <w:rsid w:val="000A0F89"/>
    <w:rsid w:val="000B3AA1"/>
    <w:rsid w:val="000F426A"/>
    <w:rsid w:val="000F5F25"/>
    <w:rsid w:val="001007D9"/>
    <w:rsid w:val="001013C1"/>
    <w:rsid w:val="00112E2F"/>
    <w:rsid w:val="001404E3"/>
    <w:rsid w:val="0015483A"/>
    <w:rsid w:val="001A1AB2"/>
    <w:rsid w:val="001B5E12"/>
    <w:rsid w:val="001D37F0"/>
    <w:rsid w:val="002160A3"/>
    <w:rsid w:val="0023513F"/>
    <w:rsid w:val="002542DE"/>
    <w:rsid w:val="00280B31"/>
    <w:rsid w:val="00290D93"/>
    <w:rsid w:val="002C3671"/>
    <w:rsid w:val="002C7FB2"/>
    <w:rsid w:val="002E6717"/>
    <w:rsid w:val="003002F3"/>
    <w:rsid w:val="003218CB"/>
    <w:rsid w:val="00322216"/>
    <w:rsid w:val="00325FA3"/>
    <w:rsid w:val="00326013"/>
    <w:rsid w:val="00340B28"/>
    <w:rsid w:val="00341A92"/>
    <w:rsid w:val="00367F19"/>
    <w:rsid w:val="0039359E"/>
    <w:rsid w:val="003943FB"/>
    <w:rsid w:val="003A25AD"/>
    <w:rsid w:val="003D7C45"/>
    <w:rsid w:val="003E150B"/>
    <w:rsid w:val="003E4D44"/>
    <w:rsid w:val="003F5C56"/>
    <w:rsid w:val="003F729A"/>
    <w:rsid w:val="0041713F"/>
    <w:rsid w:val="0043413B"/>
    <w:rsid w:val="00441CAD"/>
    <w:rsid w:val="00463094"/>
    <w:rsid w:val="00467757"/>
    <w:rsid w:val="00491ED2"/>
    <w:rsid w:val="004A4CC5"/>
    <w:rsid w:val="004B310F"/>
    <w:rsid w:val="004C5086"/>
    <w:rsid w:val="005015C2"/>
    <w:rsid w:val="0057117E"/>
    <w:rsid w:val="00571F6E"/>
    <w:rsid w:val="005C5B63"/>
    <w:rsid w:val="005F749F"/>
    <w:rsid w:val="00610BB8"/>
    <w:rsid w:val="0064134D"/>
    <w:rsid w:val="006560AE"/>
    <w:rsid w:val="006862C0"/>
    <w:rsid w:val="006A2F35"/>
    <w:rsid w:val="006B0FFC"/>
    <w:rsid w:val="006B557D"/>
    <w:rsid w:val="006C0F78"/>
    <w:rsid w:val="006C2B34"/>
    <w:rsid w:val="006D3D6E"/>
    <w:rsid w:val="00725ADF"/>
    <w:rsid w:val="007278D8"/>
    <w:rsid w:val="00731F81"/>
    <w:rsid w:val="0075310C"/>
    <w:rsid w:val="0077096F"/>
    <w:rsid w:val="00785976"/>
    <w:rsid w:val="007A5905"/>
    <w:rsid w:val="007F154C"/>
    <w:rsid w:val="00817E1D"/>
    <w:rsid w:val="008203E7"/>
    <w:rsid w:val="008704B2"/>
    <w:rsid w:val="00884E0A"/>
    <w:rsid w:val="00893C68"/>
    <w:rsid w:val="008D067F"/>
    <w:rsid w:val="008D2EC8"/>
    <w:rsid w:val="008E069A"/>
    <w:rsid w:val="008E16B8"/>
    <w:rsid w:val="00903230"/>
    <w:rsid w:val="00911A8D"/>
    <w:rsid w:val="00912625"/>
    <w:rsid w:val="009348E0"/>
    <w:rsid w:val="009439ED"/>
    <w:rsid w:val="00944C73"/>
    <w:rsid w:val="00960850"/>
    <w:rsid w:val="00961D63"/>
    <w:rsid w:val="00970544"/>
    <w:rsid w:val="009B2C29"/>
    <w:rsid w:val="009D2E06"/>
    <w:rsid w:val="009D3F3B"/>
    <w:rsid w:val="00A069CE"/>
    <w:rsid w:val="00A336D6"/>
    <w:rsid w:val="00A64577"/>
    <w:rsid w:val="00A64739"/>
    <w:rsid w:val="00A7788F"/>
    <w:rsid w:val="00A8182A"/>
    <w:rsid w:val="00A82376"/>
    <w:rsid w:val="00A853BC"/>
    <w:rsid w:val="00AD1491"/>
    <w:rsid w:val="00AF40CE"/>
    <w:rsid w:val="00B000B0"/>
    <w:rsid w:val="00B05D2A"/>
    <w:rsid w:val="00B41482"/>
    <w:rsid w:val="00B41D3E"/>
    <w:rsid w:val="00B52C7A"/>
    <w:rsid w:val="00B536CE"/>
    <w:rsid w:val="00B75F35"/>
    <w:rsid w:val="00B82FFE"/>
    <w:rsid w:val="00B86E44"/>
    <w:rsid w:val="00B92224"/>
    <w:rsid w:val="00BA0C60"/>
    <w:rsid w:val="00BA3660"/>
    <w:rsid w:val="00BA75C5"/>
    <w:rsid w:val="00BB2140"/>
    <w:rsid w:val="00BB4475"/>
    <w:rsid w:val="00BE06BE"/>
    <w:rsid w:val="00BE0C50"/>
    <w:rsid w:val="00BF33B2"/>
    <w:rsid w:val="00BF3A85"/>
    <w:rsid w:val="00C31519"/>
    <w:rsid w:val="00C55D9E"/>
    <w:rsid w:val="00C5794F"/>
    <w:rsid w:val="00C87588"/>
    <w:rsid w:val="00CA0F05"/>
    <w:rsid w:val="00CA4783"/>
    <w:rsid w:val="00CC01CA"/>
    <w:rsid w:val="00CC0F93"/>
    <w:rsid w:val="00CC5158"/>
    <w:rsid w:val="00CF3178"/>
    <w:rsid w:val="00CF5FE8"/>
    <w:rsid w:val="00D0796D"/>
    <w:rsid w:val="00D45726"/>
    <w:rsid w:val="00D56395"/>
    <w:rsid w:val="00D61E79"/>
    <w:rsid w:val="00D67B1F"/>
    <w:rsid w:val="00D87F0C"/>
    <w:rsid w:val="00D97B7C"/>
    <w:rsid w:val="00DA4C00"/>
    <w:rsid w:val="00DC4C45"/>
    <w:rsid w:val="00DC641C"/>
    <w:rsid w:val="00DD629C"/>
    <w:rsid w:val="00DF01A2"/>
    <w:rsid w:val="00E0415E"/>
    <w:rsid w:val="00E12A6E"/>
    <w:rsid w:val="00E45F37"/>
    <w:rsid w:val="00E54088"/>
    <w:rsid w:val="00E85D20"/>
    <w:rsid w:val="00EA4DE8"/>
    <w:rsid w:val="00EB2C17"/>
    <w:rsid w:val="00EB4D7A"/>
    <w:rsid w:val="00EB7475"/>
    <w:rsid w:val="00EC2744"/>
    <w:rsid w:val="00F74F02"/>
    <w:rsid w:val="00F83C83"/>
    <w:rsid w:val="00FC0CE5"/>
    <w:rsid w:val="00FD652E"/>
    <w:rsid w:val="00FD7AFB"/>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238E8-0339-46E9-A89F-2FDD18D2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625"/>
    <w:pPr>
      <w:tabs>
        <w:tab w:val="center" w:pos="4680"/>
        <w:tab w:val="right" w:pos="9360"/>
      </w:tabs>
    </w:pPr>
  </w:style>
  <w:style w:type="character" w:customStyle="1" w:styleId="HeaderChar">
    <w:name w:val="Header Char"/>
    <w:basedOn w:val="DefaultParagraphFont"/>
    <w:link w:val="Header"/>
    <w:uiPriority w:val="99"/>
    <w:rsid w:val="00912625"/>
  </w:style>
  <w:style w:type="paragraph" w:styleId="Footer">
    <w:name w:val="footer"/>
    <w:basedOn w:val="Normal"/>
    <w:link w:val="FooterChar"/>
    <w:uiPriority w:val="99"/>
    <w:unhideWhenUsed/>
    <w:rsid w:val="00912625"/>
    <w:pPr>
      <w:tabs>
        <w:tab w:val="center" w:pos="4680"/>
        <w:tab w:val="right" w:pos="9360"/>
      </w:tabs>
    </w:pPr>
  </w:style>
  <w:style w:type="character" w:customStyle="1" w:styleId="FooterChar">
    <w:name w:val="Footer Char"/>
    <w:basedOn w:val="DefaultParagraphFont"/>
    <w:link w:val="Footer"/>
    <w:uiPriority w:val="99"/>
    <w:rsid w:val="0091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J. Trujillo</cp:lastModifiedBy>
  <cp:revision>3</cp:revision>
  <dcterms:created xsi:type="dcterms:W3CDTF">2020-01-08T23:31:00Z</dcterms:created>
  <dcterms:modified xsi:type="dcterms:W3CDTF">2020-01-08T23:45:00Z</dcterms:modified>
</cp:coreProperties>
</file>