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AD" w:rsidRDefault="00441CAD">
      <w:pPr>
        <w:spacing w:line="200" w:lineRule="exact"/>
        <w:rPr>
          <w:sz w:val="24"/>
          <w:szCs w:val="24"/>
        </w:rPr>
      </w:pPr>
      <w:bookmarkStart w:id="0" w:name="page1"/>
      <w:bookmarkEnd w:id="0"/>
      <w:r>
        <w:rPr>
          <w:noProof/>
          <w:sz w:val="24"/>
          <w:szCs w:val="24"/>
        </w:rPr>
        <w:drawing>
          <wp:anchor distT="0" distB="0" distL="114300" distR="114300" simplePos="0" relativeHeight="251658240" behindDoc="1" locked="0" layoutInCell="0" allowOverlap="1">
            <wp:simplePos x="0" y="0"/>
            <wp:positionH relativeFrom="page">
              <wp:posOffset>3076575</wp:posOffset>
            </wp:positionH>
            <wp:positionV relativeFrom="page">
              <wp:posOffset>617220</wp:posOffset>
            </wp:positionV>
            <wp:extent cx="161925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23583" name="Picture 1"/>
                    <pic:cNvPicPr>
                      <a:picLocks noChangeAspect="1" noChangeArrowheads="1"/>
                    </pic:cNvPicPr>
                  </pic:nvPicPr>
                  <pic:blipFill>
                    <a:blip r:embed="rId7">
                      <a:clrChange>
                        <a:clrFrom>
                          <a:srgbClr val="FFFFFF"/>
                        </a:clrFrom>
                        <a:clrTo>
                          <a:srgbClr val="FFFFFF">
                            <a:alpha val="0"/>
                          </a:srgbClr>
                        </a:clrTo>
                      </a:clrChange>
                    </a:blip>
                    <a:stretch>
                      <a:fillRect/>
                    </a:stretch>
                  </pic:blipFill>
                  <pic:spPr bwMode="auto">
                    <a:xfrm>
                      <a:off x="0" y="0"/>
                      <a:ext cx="1619250" cy="800100"/>
                    </a:xfrm>
                    <a:prstGeom prst="rect">
                      <a:avLst/>
                    </a:prstGeom>
                    <a:noFill/>
                  </pic:spPr>
                </pic:pic>
              </a:graphicData>
            </a:graphic>
          </wp:anchor>
        </w:drawing>
      </w:r>
    </w:p>
    <w:p w:rsidR="003A25AD" w:rsidRDefault="003A25AD">
      <w:pPr>
        <w:spacing w:line="200" w:lineRule="exact"/>
        <w:rPr>
          <w:sz w:val="24"/>
          <w:szCs w:val="24"/>
        </w:rPr>
      </w:pPr>
    </w:p>
    <w:p w:rsidR="003A25AD" w:rsidRDefault="003A25AD">
      <w:pPr>
        <w:spacing w:line="385" w:lineRule="exact"/>
        <w:rPr>
          <w:sz w:val="24"/>
          <w:szCs w:val="24"/>
        </w:rPr>
      </w:pPr>
    </w:p>
    <w:p w:rsidR="006A2F35" w:rsidRDefault="006A2F35">
      <w:pPr>
        <w:jc w:val="center"/>
        <w:rPr>
          <w:rFonts w:eastAsia="Times New Roman"/>
          <w:sz w:val="24"/>
          <w:szCs w:val="24"/>
        </w:rPr>
      </w:pPr>
    </w:p>
    <w:p w:rsidR="006A2F35" w:rsidRDefault="006A2F35">
      <w:pPr>
        <w:jc w:val="center"/>
        <w:rPr>
          <w:rFonts w:eastAsia="Times New Roman"/>
          <w:sz w:val="24"/>
          <w:szCs w:val="24"/>
        </w:rPr>
      </w:pPr>
    </w:p>
    <w:p w:rsidR="006A2F35" w:rsidRDefault="006A2F35">
      <w:pPr>
        <w:jc w:val="center"/>
        <w:rPr>
          <w:rFonts w:eastAsia="Times New Roman"/>
          <w:sz w:val="24"/>
          <w:szCs w:val="24"/>
        </w:rPr>
      </w:pPr>
    </w:p>
    <w:p w:rsidR="003A25AD" w:rsidRDefault="00441CAD">
      <w:pPr>
        <w:jc w:val="center"/>
        <w:rPr>
          <w:sz w:val="20"/>
          <w:szCs w:val="20"/>
        </w:rPr>
      </w:pPr>
      <w:r>
        <w:rPr>
          <w:rFonts w:eastAsia="Times New Roman"/>
          <w:sz w:val="24"/>
          <w:szCs w:val="24"/>
        </w:rPr>
        <w:t>Transit Advisory Board</w:t>
      </w:r>
    </w:p>
    <w:p w:rsidR="003A25AD" w:rsidRDefault="00441CAD">
      <w:pPr>
        <w:spacing w:line="238" w:lineRule="auto"/>
        <w:jc w:val="center"/>
        <w:rPr>
          <w:sz w:val="20"/>
          <w:szCs w:val="20"/>
        </w:rPr>
      </w:pPr>
      <w:r>
        <w:rPr>
          <w:rFonts w:eastAsia="Times New Roman"/>
          <w:sz w:val="24"/>
          <w:szCs w:val="24"/>
        </w:rPr>
        <w:t>Thursday, December</w:t>
      </w:r>
      <w:r w:rsidR="00DD629C">
        <w:rPr>
          <w:rFonts w:eastAsia="Times New Roman"/>
          <w:sz w:val="24"/>
          <w:szCs w:val="24"/>
        </w:rPr>
        <w:t xml:space="preserve"> 12, 2019</w:t>
      </w:r>
    </w:p>
    <w:p w:rsidR="003A25AD" w:rsidRDefault="00441CAD">
      <w:pPr>
        <w:spacing w:line="180" w:lineRule="auto"/>
        <w:jc w:val="center"/>
        <w:rPr>
          <w:sz w:val="20"/>
          <w:szCs w:val="20"/>
        </w:rPr>
      </w:pPr>
      <w:r>
        <w:rPr>
          <w:rFonts w:eastAsia="Times New Roman"/>
          <w:sz w:val="24"/>
          <w:szCs w:val="24"/>
        </w:rPr>
        <w:t>Alvarado Transit Center – 2</w:t>
      </w:r>
      <w:r>
        <w:rPr>
          <w:rFonts w:eastAsia="Times New Roman"/>
          <w:sz w:val="32"/>
          <w:szCs w:val="32"/>
          <w:vertAlign w:val="superscript"/>
        </w:rPr>
        <w:t>nd</w:t>
      </w:r>
      <w:r>
        <w:rPr>
          <w:rFonts w:eastAsia="Times New Roman"/>
          <w:sz w:val="24"/>
          <w:szCs w:val="24"/>
        </w:rPr>
        <w:t xml:space="preserve"> Floor</w:t>
      </w:r>
    </w:p>
    <w:p w:rsidR="003A25AD" w:rsidRDefault="00441CAD">
      <w:pPr>
        <w:spacing w:line="196" w:lineRule="auto"/>
        <w:jc w:val="center"/>
        <w:rPr>
          <w:sz w:val="20"/>
          <w:szCs w:val="20"/>
        </w:rPr>
      </w:pPr>
      <w:r>
        <w:rPr>
          <w:rFonts w:eastAsia="Times New Roman"/>
          <w:sz w:val="24"/>
          <w:szCs w:val="24"/>
        </w:rPr>
        <w:t>100 1</w:t>
      </w:r>
      <w:r>
        <w:rPr>
          <w:rFonts w:eastAsia="Times New Roman"/>
          <w:sz w:val="32"/>
          <w:szCs w:val="32"/>
          <w:vertAlign w:val="superscript"/>
        </w:rPr>
        <w:t>st</w:t>
      </w:r>
      <w:r>
        <w:rPr>
          <w:rFonts w:eastAsia="Times New Roman"/>
          <w:sz w:val="24"/>
          <w:szCs w:val="24"/>
        </w:rPr>
        <w:t xml:space="preserve"> St. SW</w:t>
      </w:r>
    </w:p>
    <w:p w:rsidR="003A25AD" w:rsidRDefault="00441CAD">
      <w:pPr>
        <w:spacing w:line="220" w:lineRule="auto"/>
        <w:jc w:val="center"/>
        <w:rPr>
          <w:sz w:val="20"/>
          <w:szCs w:val="20"/>
        </w:rPr>
      </w:pPr>
      <w:r>
        <w:rPr>
          <w:rFonts w:eastAsia="Times New Roman"/>
          <w:sz w:val="24"/>
          <w:szCs w:val="24"/>
        </w:rPr>
        <w:t>Albuquerque, NM 87102</w:t>
      </w:r>
    </w:p>
    <w:p w:rsidR="003A25AD" w:rsidRDefault="003A25AD">
      <w:pPr>
        <w:spacing w:line="200" w:lineRule="exact"/>
        <w:rPr>
          <w:sz w:val="24"/>
          <w:szCs w:val="24"/>
        </w:rPr>
      </w:pPr>
    </w:p>
    <w:p w:rsidR="003A25AD" w:rsidRDefault="003A25AD">
      <w:pPr>
        <w:spacing w:line="358" w:lineRule="exact"/>
        <w:rPr>
          <w:sz w:val="24"/>
          <w:szCs w:val="24"/>
        </w:rPr>
      </w:pPr>
    </w:p>
    <w:p w:rsidR="003A25AD" w:rsidRDefault="00441CAD">
      <w:pPr>
        <w:rPr>
          <w:sz w:val="20"/>
          <w:szCs w:val="20"/>
        </w:rPr>
      </w:pPr>
      <w:r>
        <w:rPr>
          <w:rFonts w:eastAsia="Times New Roman"/>
          <w:b/>
          <w:bCs/>
          <w:sz w:val="24"/>
          <w:szCs w:val="24"/>
          <w:u w:val="single"/>
        </w:rPr>
        <w:t>Members Present</w:t>
      </w:r>
    </w:p>
    <w:p w:rsidR="003A25AD" w:rsidRDefault="003A25AD">
      <w:pPr>
        <w:spacing w:line="7" w:lineRule="exact"/>
        <w:rPr>
          <w:sz w:val="24"/>
          <w:szCs w:val="24"/>
        </w:rPr>
      </w:pPr>
    </w:p>
    <w:p w:rsidR="003A25AD" w:rsidRDefault="00441CAD" w:rsidP="007F154C">
      <w:pPr>
        <w:spacing w:line="236" w:lineRule="auto"/>
        <w:jc w:val="both"/>
        <w:rPr>
          <w:sz w:val="20"/>
          <w:szCs w:val="20"/>
        </w:rPr>
      </w:pPr>
      <w:r>
        <w:rPr>
          <w:rFonts w:eastAsia="Times New Roman"/>
          <w:sz w:val="24"/>
          <w:szCs w:val="24"/>
        </w:rPr>
        <w:t>Israel Chavez, Chai</w:t>
      </w:r>
      <w:r w:rsidR="00C55D9E">
        <w:rPr>
          <w:rFonts w:eastAsia="Times New Roman"/>
          <w:sz w:val="24"/>
          <w:szCs w:val="24"/>
        </w:rPr>
        <w:t xml:space="preserve">r (car); Brendan Miller, </w:t>
      </w:r>
      <w:r>
        <w:rPr>
          <w:rFonts w:eastAsia="Times New Roman"/>
          <w:sz w:val="24"/>
          <w:szCs w:val="24"/>
        </w:rPr>
        <w:t>Vice-Chair (car); Rachel</w:t>
      </w:r>
      <w:r w:rsidR="00042FD5">
        <w:rPr>
          <w:rFonts w:eastAsia="Times New Roman"/>
          <w:sz w:val="24"/>
          <w:szCs w:val="24"/>
        </w:rPr>
        <w:t xml:space="preserve"> Hertzman, (car); William Moore</w:t>
      </w:r>
      <w:r>
        <w:rPr>
          <w:rFonts w:eastAsia="Times New Roman"/>
          <w:sz w:val="24"/>
          <w:szCs w:val="24"/>
        </w:rPr>
        <w:t xml:space="preserve"> </w:t>
      </w:r>
      <w:r w:rsidR="00042FD5">
        <w:rPr>
          <w:rFonts w:eastAsia="Times New Roman"/>
          <w:sz w:val="24"/>
          <w:szCs w:val="24"/>
        </w:rPr>
        <w:t>(walked); Harris Balkin</w:t>
      </w:r>
      <w:r w:rsidR="00C55D9E">
        <w:rPr>
          <w:rFonts w:eastAsia="Times New Roman"/>
          <w:sz w:val="24"/>
          <w:szCs w:val="24"/>
        </w:rPr>
        <w:t xml:space="preserve"> (car</w:t>
      </w:r>
      <w:r w:rsidR="00BB4475">
        <w:rPr>
          <w:rFonts w:eastAsia="Times New Roman"/>
          <w:sz w:val="24"/>
          <w:szCs w:val="24"/>
        </w:rPr>
        <w:t>); Patricia Salisbury (</w:t>
      </w:r>
      <w:r w:rsidR="00042FD5">
        <w:rPr>
          <w:rFonts w:eastAsia="Times New Roman"/>
          <w:sz w:val="24"/>
          <w:szCs w:val="24"/>
        </w:rPr>
        <w:t>bus); Christopher Ramirez</w:t>
      </w:r>
      <w:r>
        <w:rPr>
          <w:rFonts w:eastAsia="Times New Roman"/>
          <w:sz w:val="24"/>
          <w:szCs w:val="24"/>
        </w:rPr>
        <w:t xml:space="preserve"> (walked); Steve Pilo</w:t>
      </w:r>
      <w:r w:rsidR="00042FD5">
        <w:rPr>
          <w:rFonts w:eastAsia="Times New Roman"/>
          <w:sz w:val="24"/>
          <w:szCs w:val="24"/>
        </w:rPr>
        <w:t>n</w:t>
      </w:r>
      <w:r w:rsidR="00BB4475">
        <w:rPr>
          <w:rFonts w:eastAsia="Times New Roman"/>
          <w:sz w:val="24"/>
          <w:szCs w:val="24"/>
        </w:rPr>
        <w:t xml:space="preserve"> (</w:t>
      </w:r>
      <w:r w:rsidR="00042FD5">
        <w:rPr>
          <w:rFonts w:eastAsia="Times New Roman"/>
          <w:sz w:val="24"/>
          <w:szCs w:val="24"/>
        </w:rPr>
        <w:t>walked); Kathy Foster (car), Orville Pratt (car)</w:t>
      </w:r>
      <w:r w:rsidR="00BB4475">
        <w:rPr>
          <w:rFonts w:eastAsia="Times New Roman"/>
          <w:sz w:val="24"/>
          <w:szCs w:val="24"/>
        </w:rPr>
        <w:t xml:space="preserve"> </w:t>
      </w:r>
    </w:p>
    <w:p w:rsidR="003A25AD" w:rsidRDefault="003A25AD">
      <w:pPr>
        <w:spacing w:line="282" w:lineRule="exact"/>
        <w:rPr>
          <w:sz w:val="24"/>
          <w:szCs w:val="24"/>
        </w:rPr>
      </w:pPr>
    </w:p>
    <w:p w:rsidR="003A25AD" w:rsidRDefault="00441CAD">
      <w:pPr>
        <w:rPr>
          <w:sz w:val="20"/>
          <w:szCs w:val="20"/>
        </w:rPr>
      </w:pPr>
      <w:r>
        <w:rPr>
          <w:rFonts w:eastAsia="Times New Roman"/>
          <w:b/>
          <w:bCs/>
          <w:sz w:val="24"/>
          <w:szCs w:val="24"/>
          <w:u w:val="single"/>
        </w:rPr>
        <w:t>Members Absent</w:t>
      </w:r>
    </w:p>
    <w:p w:rsidR="003A25AD" w:rsidRPr="00BB4475" w:rsidRDefault="00441CAD">
      <w:pPr>
        <w:spacing w:line="235" w:lineRule="auto"/>
        <w:rPr>
          <w:sz w:val="24"/>
          <w:szCs w:val="24"/>
        </w:rPr>
      </w:pPr>
      <w:r w:rsidRPr="00BB4475">
        <w:rPr>
          <w:sz w:val="24"/>
          <w:szCs w:val="24"/>
        </w:rPr>
        <w:t xml:space="preserve">Geoffrey </w:t>
      </w:r>
      <w:proofErr w:type="spellStart"/>
      <w:r w:rsidRPr="00BB4475">
        <w:rPr>
          <w:sz w:val="24"/>
          <w:szCs w:val="24"/>
        </w:rPr>
        <w:t>Zehnder</w:t>
      </w:r>
      <w:proofErr w:type="spellEnd"/>
    </w:p>
    <w:p w:rsidR="003A25AD" w:rsidRDefault="003A25AD">
      <w:pPr>
        <w:spacing w:line="282" w:lineRule="exact"/>
        <w:rPr>
          <w:sz w:val="24"/>
          <w:szCs w:val="24"/>
        </w:rPr>
      </w:pPr>
    </w:p>
    <w:p w:rsidR="003A25AD" w:rsidRDefault="00441CAD">
      <w:pPr>
        <w:rPr>
          <w:sz w:val="20"/>
          <w:szCs w:val="20"/>
        </w:rPr>
      </w:pPr>
      <w:r>
        <w:rPr>
          <w:rFonts w:eastAsia="Times New Roman"/>
          <w:b/>
          <w:bCs/>
          <w:sz w:val="24"/>
          <w:szCs w:val="24"/>
          <w:u w:val="single"/>
        </w:rPr>
        <w:t>Staff Members Present</w:t>
      </w:r>
    </w:p>
    <w:p w:rsidR="003A25AD" w:rsidRDefault="003A25AD">
      <w:pPr>
        <w:spacing w:line="7" w:lineRule="exact"/>
        <w:rPr>
          <w:sz w:val="24"/>
          <w:szCs w:val="24"/>
        </w:rPr>
      </w:pPr>
    </w:p>
    <w:p w:rsidR="003A25AD" w:rsidRDefault="00441CAD" w:rsidP="000258B7">
      <w:pPr>
        <w:spacing w:line="236" w:lineRule="auto"/>
        <w:jc w:val="both"/>
        <w:rPr>
          <w:sz w:val="20"/>
          <w:szCs w:val="20"/>
        </w:rPr>
      </w:pPr>
      <w:r>
        <w:rPr>
          <w:rFonts w:eastAsia="Times New Roman"/>
          <w:sz w:val="24"/>
          <w:szCs w:val="24"/>
        </w:rPr>
        <w:t>Danny Holcomb</w:t>
      </w:r>
      <w:r w:rsidR="00DD629C">
        <w:rPr>
          <w:rFonts w:eastAsia="Times New Roman"/>
          <w:sz w:val="24"/>
          <w:szCs w:val="24"/>
        </w:rPr>
        <w:t>,</w:t>
      </w:r>
      <w:r>
        <w:rPr>
          <w:rFonts w:eastAsia="Times New Roman"/>
          <w:sz w:val="24"/>
          <w:szCs w:val="24"/>
        </w:rPr>
        <w:t xml:space="preserve"> Director (walked)</w:t>
      </w:r>
      <w:r w:rsidR="00DD629C">
        <w:rPr>
          <w:rFonts w:eastAsia="Times New Roman"/>
          <w:sz w:val="24"/>
          <w:szCs w:val="24"/>
        </w:rPr>
        <w:t xml:space="preserve">; Stephanie Dominguez, Deputy Director (car); </w:t>
      </w:r>
      <w:r>
        <w:rPr>
          <w:rFonts w:eastAsia="Times New Roman"/>
          <w:sz w:val="24"/>
          <w:szCs w:val="24"/>
        </w:rPr>
        <w:t>Yvette Garcia, Administrative Assistant</w:t>
      </w:r>
      <w:r w:rsidR="00C55D9E">
        <w:rPr>
          <w:rFonts w:eastAsia="Times New Roman"/>
          <w:sz w:val="24"/>
          <w:szCs w:val="24"/>
        </w:rPr>
        <w:t xml:space="preserve"> (car)</w:t>
      </w:r>
      <w:r>
        <w:rPr>
          <w:rFonts w:eastAsia="Times New Roman"/>
          <w:sz w:val="24"/>
          <w:szCs w:val="24"/>
        </w:rPr>
        <w:t>; Ernest Apodaca, Administrative Assistant</w:t>
      </w:r>
      <w:r w:rsidR="00C55D9E">
        <w:rPr>
          <w:rFonts w:eastAsia="Times New Roman"/>
          <w:sz w:val="24"/>
          <w:szCs w:val="24"/>
        </w:rPr>
        <w:t xml:space="preserve"> (car); Amanda Trujillo, Customer Service Supervisor (carp</w:t>
      </w:r>
      <w:r w:rsidR="009B2158">
        <w:rPr>
          <w:rFonts w:eastAsia="Times New Roman"/>
          <w:sz w:val="24"/>
          <w:szCs w:val="24"/>
        </w:rPr>
        <w:t xml:space="preserve">ool); Andrew De </w:t>
      </w:r>
      <w:proofErr w:type="spellStart"/>
      <w:r w:rsidR="009B2158">
        <w:rPr>
          <w:rFonts w:eastAsia="Times New Roman"/>
          <w:sz w:val="24"/>
          <w:szCs w:val="24"/>
        </w:rPr>
        <w:t>Garmo</w:t>
      </w:r>
      <w:proofErr w:type="spellEnd"/>
      <w:r w:rsidR="009B2158">
        <w:rPr>
          <w:rFonts w:eastAsia="Times New Roman"/>
          <w:sz w:val="24"/>
          <w:szCs w:val="24"/>
        </w:rPr>
        <w:t>, Principal</w:t>
      </w:r>
      <w:r w:rsidR="00C55D9E">
        <w:rPr>
          <w:rFonts w:eastAsia="Times New Roman"/>
          <w:sz w:val="24"/>
          <w:szCs w:val="24"/>
        </w:rPr>
        <w:t xml:space="preserve"> Planner (bus).</w:t>
      </w:r>
      <w:r>
        <w:rPr>
          <w:rFonts w:eastAsia="Times New Roman"/>
          <w:sz w:val="24"/>
          <w:szCs w:val="24"/>
        </w:rPr>
        <w:t xml:space="preserve"> </w:t>
      </w:r>
    </w:p>
    <w:p w:rsidR="003A25AD" w:rsidRDefault="003A25AD">
      <w:pPr>
        <w:spacing w:line="283" w:lineRule="exact"/>
        <w:rPr>
          <w:sz w:val="24"/>
          <w:szCs w:val="24"/>
        </w:rPr>
      </w:pPr>
    </w:p>
    <w:p w:rsidR="003A25AD" w:rsidRDefault="00441CAD">
      <w:pPr>
        <w:rPr>
          <w:sz w:val="20"/>
          <w:szCs w:val="20"/>
        </w:rPr>
      </w:pPr>
      <w:r>
        <w:rPr>
          <w:rFonts w:eastAsia="Times New Roman"/>
          <w:b/>
          <w:bCs/>
          <w:sz w:val="24"/>
          <w:szCs w:val="24"/>
          <w:u w:val="single"/>
        </w:rPr>
        <w:t>Visitors Present</w:t>
      </w:r>
    </w:p>
    <w:p w:rsidR="003A25AD" w:rsidRDefault="003A25AD">
      <w:pPr>
        <w:spacing w:line="7" w:lineRule="exact"/>
        <w:rPr>
          <w:sz w:val="24"/>
          <w:szCs w:val="24"/>
        </w:rPr>
      </w:pPr>
    </w:p>
    <w:p w:rsidR="003A25AD" w:rsidRDefault="00441CAD" w:rsidP="000258B7">
      <w:pPr>
        <w:spacing w:line="282" w:lineRule="exact"/>
        <w:jc w:val="both"/>
        <w:rPr>
          <w:sz w:val="24"/>
          <w:szCs w:val="24"/>
        </w:rPr>
      </w:pPr>
      <w:r>
        <w:rPr>
          <w:sz w:val="24"/>
          <w:szCs w:val="24"/>
        </w:rPr>
        <w:t xml:space="preserve">Sarah Kelly, Willy Simon, James </w:t>
      </w:r>
      <w:proofErr w:type="spellStart"/>
      <w:r>
        <w:rPr>
          <w:sz w:val="24"/>
          <w:szCs w:val="24"/>
        </w:rPr>
        <w:t>Kolberg</w:t>
      </w:r>
      <w:proofErr w:type="spellEnd"/>
      <w:r>
        <w:rPr>
          <w:sz w:val="24"/>
          <w:szCs w:val="24"/>
        </w:rPr>
        <w:t xml:space="preserve">, Dave </w:t>
      </w:r>
      <w:proofErr w:type="spellStart"/>
      <w:r>
        <w:rPr>
          <w:sz w:val="24"/>
          <w:szCs w:val="24"/>
        </w:rPr>
        <w:t>Pennella</w:t>
      </w:r>
      <w:proofErr w:type="spellEnd"/>
      <w:r>
        <w:rPr>
          <w:sz w:val="24"/>
          <w:szCs w:val="24"/>
        </w:rPr>
        <w:t xml:space="preserve">, Kathryn Arndt, Luis </w:t>
      </w:r>
      <w:proofErr w:type="spellStart"/>
      <w:r>
        <w:rPr>
          <w:sz w:val="24"/>
          <w:szCs w:val="24"/>
        </w:rPr>
        <w:t>Co</w:t>
      </w:r>
      <w:r w:rsidR="000F5F25">
        <w:rPr>
          <w:sz w:val="24"/>
          <w:szCs w:val="24"/>
        </w:rPr>
        <w:t>longa</w:t>
      </w:r>
      <w:proofErr w:type="spellEnd"/>
      <w:r w:rsidR="000F5F25">
        <w:rPr>
          <w:sz w:val="24"/>
          <w:szCs w:val="24"/>
        </w:rPr>
        <w:t xml:space="preserve">, Nate </w:t>
      </w:r>
      <w:r w:rsidR="006C2B34">
        <w:rPr>
          <w:sz w:val="24"/>
          <w:szCs w:val="24"/>
        </w:rPr>
        <w:t>Bega</w:t>
      </w:r>
      <w:r w:rsidR="00C87588">
        <w:rPr>
          <w:sz w:val="24"/>
          <w:szCs w:val="24"/>
        </w:rPr>
        <w:t xml:space="preserve">y, Walter Fazio, Bruce Cuba, </w:t>
      </w:r>
      <w:r w:rsidR="006C2B34">
        <w:rPr>
          <w:sz w:val="24"/>
          <w:szCs w:val="24"/>
        </w:rPr>
        <w:t>Caleb</w:t>
      </w:r>
      <w:r w:rsidR="00C87588">
        <w:rPr>
          <w:sz w:val="24"/>
          <w:szCs w:val="24"/>
        </w:rPr>
        <w:t xml:space="preserve"> Hassan</w:t>
      </w:r>
      <w:r w:rsidR="006C2B34">
        <w:rPr>
          <w:sz w:val="24"/>
          <w:szCs w:val="24"/>
        </w:rPr>
        <w:t xml:space="preserve"> </w:t>
      </w:r>
    </w:p>
    <w:p w:rsidR="0003231F" w:rsidRDefault="0003231F">
      <w:pPr>
        <w:spacing w:line="282" w:lineRule="exact"/>
        <w:rPr>
          <w:sz w:val="24"/>
          <w:szCs w:val="24"/>
        </w:rPr>
      </w:pPr>
    </w:p>
    <w:p w:rsidR="003A25AD" w:rsidRDefault="00441CAD">
      <w:pPr>
        <w:rPr>
          <w:sz w:val="20"/>
          <w:szCs w:val="20"/>
        </w:rPr>
      </w:pPr>
      <w:r>
        <w:rPr>
          <w:rFonts w:eastAsia="Times New Roman"/>
          <w:b/>
          <w:bCs/>
          <w:sz w:val="24"/>
          <w:szCs w:val="24"/>
          <w:u w:val="single"/>
        </w:rPr>
        <w:t>Call to Order</w:t>
      </w:r>
    </w:p>
    <w:p w:rsidR="003A25AD" w:rsidRDefault="00441CAD">
      <w:pPr>
        <w:spacing w:line="235" w:lineRule="auto"/>
        <w:rPr>
          <w:sz w:val="20"/>
          <w:szCs w:val="20"/>
        </w:rPr>
      </w:pPr>
      <w:r>
        <w:rPr>
          <w:rFonts w:eastAsia="Times New Roman"/>
          <w:sz w:val="24"/>
          <w:szCs w:val="24"/>
        </w:rPr>
        <w:t>Israel Chavez, Chair cal</w:t>
      </w:r>
      <w:r w:rsidR="00C55D9E">
        <w:rPr>
          <w:rFonts w:eastAsia="Times New Roman"/>
          <w:sz w:val="24"/>
          <w:szCs w:val="24"/>
        </w:rPr>
        <w:t>led the meeting to order at 4:05</w:t>
      </w:r>
      <w:r>
        <w:rPr>
          <w:rFonts w:eastAsia="Times New Roman"/>
          <w:sz w:val="24"/>
          <w:szCs w:val="24"/>
        </w:rPr>
        <w:t xml:space="preserve"> pm. </w:t>
      </w:r>
    </w:p>
    <w:p w:rsidR="003A25AD" w:rsidRDefault="003A25AD">
      <w:pPr>
        <w:spacing w:line="282" w:lineRule="exact"/>
        <w:rPr>
          <w:sz w:val="24"/>
          <w:szCs w:val="24"/>
        </w:rPr>
      </w:pPr>
    </w:p>
    <w:p w:rsidR="003A25AD" w:rsidRDefault="00441CAD">
      <w:pPr>
        <w:rPr>
          <w:sz w:val="20"/>
          <w:szCs w:val="20"/>
        </w:rPr>
      </w:pPr>
      <w:r>
        <w:rPr>
          <w:rFonts w:eastAsia="Times New Roman"/>
          <w:b/>
          <w:bCs/>
          <w:sz w:val="24"/>
          <w:szCs w:val="24"/>
          <w:u w:val="single"/>
        </w:rPr>
        <w:t>Approval of Agenda</w:t>
      </w:r>
    </w:p>
    <w:p w:rsidR="003A25AD" w:rsidRDefault="003A25AD">
      <w:pPr>
        <w:spacing w:line="8" w:lineRule="exact"/>
        <w:rPr>
          <w:sz w:val="24"/>
          <w:szCs w:val="24"/>
        </w:rPr>
      </w:pPr>
    </w:p>
    <w:p w:rsidR="003A25AD" w:rsidRPr="0003231F" w:rsidRDefault="00441CAD" w:rsidP="007F154C">
      <w:pPr>
        <w:jc w:val="both"/>
        <w:rPr>
          <w:sz w:val="24"/>
          <w:szCs w:val="24"/>
        </w:rPr>
      </w:pPr>
      <w:r w:rsidRPr="0003231F">
        <w:rPr>
          <w:rFonts w:eastAsia="Times New Roman"/>
          <w:sz w:val="24"/>
          <w:szCs w:val="24"/>
        </w:rPr>
        <w:t>Israel Chavez,</w:t>
      </w:r>
      <w:r w:rsidR="00B000B0">
        <w:rPr>
          <w:rFonts w:eastAsia="Times New Roman"/>
          <w:sz w:val="24"/>
          <w:szCs w:val="24"/>
        </w:rPr>
        <w:t xml:space="preserve"> Chair, asked for a m</w:t>
      </w:r>
      <w:r w:rsidRPr="0003231F">
        <w:rPr>
          <w:rFonts w:eastAsia="Times New Roman"/>
          <w:sz w:val="24"/>
          <w:szCs w:val="24"/>
        </w:rPr>
        <w:t>ot</w:t>
      </w:r>
      <w:r w:rsidR="00785976" w:rsidRPr="0003231F">
        <w:rPr>
          <w:rFonts w:eastAsia="Times New Roman"/>
          <w:sz w:val="24"/>
          <w:szCs w:val="24"/>
        </w:rPr>
        <w:t>ion to approve the December</w:t>
      </w:r>
      <w:r w:rsidRPr="0003231F">
        <w:rPr>
          <w:rFonts w:eastAsia="Times New Roman"/>
          <w:sz w:val="24"/>
          <w:szCs w:val="24"/>
        </w:rPr>
        <w:t xml:space="preserve"> 12, 2019 agenda as presented. </w:t>
      </w:r>
      <w:r w:rsidR="0075310C" w:rsidRPr="0003231F">
        <w:rPr>
          <w:rFonts w:eastAsia="Times New Roman"/>
          <w:sz w:val="24"/>
          <w:szCs w:val="24"/>
        </w:rPr>
        <w:t xml:space="preserve">William </w:t>
      </w:r>
      <w:r w:rsidR="00EC2744" w:rsidRPr="0003231F">
        <w:rPr>
          <w:rFonts w:eastAsia="Times New Roman"/>
          <w:sz w:val="24"/>
          <w:szCs w:val="24"/>
        </w:rPr>
        <w:t xml:space="preserve">Moore </w:t>
      </w:r>
      <w:r w:rsidRPr="0003231F">
        <w:rPr>
          <w:rFonts w:eastAsia="Times New Roman"/>
          <w:sz w:val="24"/>
          <w:szCs w:val="24"/>
        </w:rPr>
        <w:t>made a motion to accept</w:t>
      </w:r>
      <w:r w:rsidR="00EC2744" w:rsidRPr="0003231F">
        <w:rPr>
          <w:rFonts w:eastAsia="Times New Roman"/>
          <w:sz w:val="24"/>
          <w:szCs w:val="24"/>
        </w:rPr>
        <w:t xml:space="preserve"> the agenda. Rachel Hertzman</w:t>
      </w:r>
      <w:r w:rsidRPr="0003231F">
        <w:rPr>
          <w:rFonts w:eastAsia="Times New Roman"/>
          <w:sz w:val="24"/>
          <w:szCs w:val="24"/>
        </w:rPr>
        <w:t>, 2</w:t>
      </w:r>
      <w:r w:rsidRPr="0003231F">
        <w:rPr>
          <w:rFonts w:eastAsia="Times New Roman"/>
          <w:sz w:val="24"/>
          <w:szCs w:val="24"/>
          <w:vertAlign w:val="superscript"/>
        </w:rPr>
        <w:t>nd</w:t>
      </w:r>
      <w:r w:rsidRPr="0003231F">
        <w:rPr>
          <w:rFonts w:eastAsia="Times New Roman"/>
          <w:sz w:val="24"/>
          <w:szCs w:val="24"/>
        </w:rPr>
        <w:t xml:space="preserve"> the Motion</w:t>
      </w:r>
      <w:r w:rsidR="006B0FFC">
        <w:rPr>
          <w:rFonts w:eastAsia="Times New Roman"/>
          <w:sz w:val="24"/>
          <w:szCs w:val="24"/>
        </w:rPr>
        <w:t>. Motion approved unanimously</w:t>
      </w:r>
      <w:r w:rsidRPr="0003231F">
        <w:rPr>
          <w:rFonts w:eastAsia="Times New Roman"/>
          <w:sz w:val="24"/>
          <w:szCs w:val="24"/>
        </w:rPr>
        <w:t xml:space="preserve"> by</w:t>
      </w:r>
      <w:r w:rsidR="00EC2744" w:rsidRPr="0003231F">
        <w:rPr>
          <w:rFonts w:eastAsia="Times New Roman"/>
          <w:sz w:val="24"/>
          <w:szCs w:val="24"/>
        </w:rPr>
        <w:t xml:space="preserve"> the</w:t>
      </w:r>
      <w:r w:rsidRPr="0003231F">
        <w:rPr>
          <w:rFonts w:eastAsia="Times New Roman"/>
          <w:sz w:val="24"/>
          <w:szCs w:val="24"/>
        </w:rPr>
        <w:t xml:space="preserve"> Transit Advisory Board (TAB) Members.</w:t>
      </w:r>
    </w:p>
    <w:p w:rsidR="003A25AD" w:rsidRDefault="003A25AD">
      <w:pPr>
        <w:spacing w:line="284" w:lineRule="exact"/>
        <w:rPr>
          <w:sz w:val="24"/>
          <w:szCs w:val="24"/>
        </w:rPr>
      </w:pPr>
    </w:p>
    <w:p w:rsidR="003A25AD" w:rsidRDefault="00441CAD">
      <w:pPr>
        <w:rPr>
          <w:sz w:val="20"/>
          <w:szCs w:val="20"/>
        </w:rPr>
      </w:pPr>
      <w:r>
        <w:rPr>
          <w:rFonts w:eastAsia="Times New Roman"/>
          <w:b/>
          <w:bCs/>
          <w:sz w:val="24"/>
          <w:szCs w:val="24"/>
          <w:u w:val="single"/>
        </w:rPr>
        <w:t>Approval of Minutes</w:t>
      </w:r>
    </w:p>
    <w:p w:rsidR="003A25AD" w:rsidRDefault="003A25AD">
      <w:pPr>
        <w:spacing w:line="7" w:lineRule="exact"/>
        <w:rPr>
          <w:sz w:val="24"/>
          <w:szCs w:val="24"/>
        </w:rPr>
      </w:pPr>
    </w:p>
    <w:p w:rsidR="003A25AD" w:rsidRDefault="00441CAD" w:rsidP="000258B7">
      <w:pPr>
        <w:spacing w:line="212" w:lineRule="auto"/>
        <w:ind w:right="20"/>
        <w:jc w:val="both"/>
        <w:rPr>
          <w:sz w:val="20"/>
          <w:szCs w:val="20"/>
        </w:rPr>
      </w:pPr>
      <w:r>
        <w:rPr>
          <w:rFonts w:eastAsia="Times New Roman"/>
          <w:sz w:val="24"/>
          <w:szCs w:val="24"/>
        </w:rPr>
        <w:t>Is</w:t>
      </w:r>
      <w:r w:rsidR="00B000B0">
        <w:rPr>
          <w:rFonts w:eastAsia="Times New Roman"/>
          <w:sz w:val="24"/>
          <w:szCs w:val="24"/>
        </w:rPr>
        <w:t>rael Chavez, Chair asked for a m</w:t>
      </w:r>
      <w:r>
        <w:rPr>
          <w:rFonts w:eastAsia="Times New Roman"/>
          <w:sz w:val="24"/>
          <w:szCs w:val="24"/>
        </w:rPr>
        <w:t xml:space="preserve">otion to approve </w:t>
      </w:r>
      <w:r w:rsidR="00EC2744">
        <w:rPr>
          <w:rFonts w:eastAsia="Times New Roman"/>
          <w:sz w:val="24"/>
          <w:szCs w:val="24"/>
        </w:rPr>
        <w:t>the minutes but then realized there was no November meeting and remembers only needing October</w:t>
      </w:r>
      <w:r w:rsidR="0075310C">
        <w:rPr>
          <w:rFonts w:eastAsia="Times New Roman"/>
          <w:sz w:val="24"/>
          <w:szCs w:val="24"/>
        </w:rPr>
        <w:t xml:space="preserve"> or September’s meetings approved. This will be reviewed in next month’s TAB Meeting.</w:t>
      </w:r>
    </w:p>
    <w:p w:rsidR="003A25AD" w:rsidRDefault="003A25AD">
      <w:pPr>
        <w:spacing w:line="291" w:lineRule="exact"/>
        <w:rPr>
          <w:sz w:val="24"/>
          <w:szCs w:val="24"/>
        </w:rPr>
      </w:pPr>
    </w:p>
    <w:p w:rsidR="003A25AD" w:rsidRDefault="00441CAD">
      <w:pPr>
        <w:spacing w:line="234" w:lineRule="auto"/>
        <w:ind w:right="3560"/>
        <w:rPr>
          <w:rFonts w:eastAsia="Times New Roman"/>
          <w:b/>
          <w:bCs/>
          <w:sz w:val="24"/>
          <w:szCs w:val="24"/>
        </w:rPr>
      </w:pPr>
      <w:r>
        <w:rPr>
          <w:rFonts w:eastAsia="Times New Roman"/>
          <w:b/>
          <w:bCs/>
          <w:sz w:val="24"/>
          <w:szCs w:val="24"/>
          <w:u w:val="single"/>
        </w:rPr>
        <w:t>Staff Member Presentation</w:t>
      </w:r>
    </w:p>
    <w:p w:rsidR="003A25AD" w:rsidRDefault="00441CAD" w:rsidP="000258B7">
      <w:pPr>
        <w:spacing w:line="234" w:lineRule="auto"/>
        <w:jc w:val="both"/>
        <w:rPr>
          <w:sz w:val="24"/>
          <w:szCs w:val="24"/>
        </w:rPr>
      </w:pPr>
      <w:r w:rsidRPr="0075310C">
        <w:rPr>
          <w:sz w:val="24"/>
          <w:szCs w:val="24"/>
        </w:rPr>
        <w:t>Andre</w:t>
      </w:r>
      <w:r w:rsidR="009B2158">
        <w:rPr>
          <w:sz w:val="24"/>
          <w:szCs w:val="24"/>
        </w:rPr>
        <w:t xml:space="preserve">w De </w:t>
      </w:r>
      <w:proofErr w:type="spellStart"/>
      <w:r w:rsidR="009B2158">
        <w:rPr>
          <w:sz w:val="24"/>
          <w:szCs w:val="24"/>
        </w:rPr>
        <w:t>Garmo</w:t>
      </w:r>
      <w:proofErr w:type="spellEnd"/>
      <w:r w:rsidR="009B2158">
        <w:rPr>
          <w:sz w:val="24"/>
          <w:szCs w:val="24"/>
        </w:rPr>
        <w:t>, Principal</w:t>
      </w:r>
      <w:r>
        <w:rPr>
          <w:sz w:val="24"/>
          <w:szCs w:val="24"/>
        </w:rPr>
        <w:t xml:space="preserve"> Planner</w:t>
      </w:r>
      <w:r w:rsidR="006B557D">
        <w:rPr>
          <w:sz w:val="24"/>
          <w:szCs w:val="24"/>
        </w:rPr>
        <w:t xml:space="preserve"> started his presentation by asking everyone if they were familiar with how the D-Ride worked before</w:t>
      </w:r>
      <w:r w:rsidR="007F154C">
        <w:rPr>
          <w:sz w:val="24"/>
          <w:szCs w:val="24"/>
        </w:rPr>
        <w:t xml:space="preserve"> the changes were made</w:t>
      </w:r>
      <w:r w:rsidR="006B557D">
        <w:rPr>
          <w:sz w:val="24"/>
          <w:szCs w:val="24"/>
        </w:rPr>
        <w:t xml:space="preserve">. He then went on to explain with a PowerPoint presentation how the Transit Department </w:t>
      </w:r>
      <w:r w:rsidR="00FE33FA">
        <w:rPr>
          <w:sz w:val="24"/>
          <w:szCs w:val="24"/>
        </w:rPr>
        <w:t>ch</w:t>
      </w:r>
      <w:r w:rsidR="006B557D">
        <w:rPr>
          <w:sz w:val="24"/>
          <w:szCs w:val="24"/>
        </w:rPr>
        <w:t>ose its current bus routes to service the downtown area after the D-Ride route was discontinued.</w:t>
      </w:r>
      <w:r w:rsidR="00280B31">
        <w:rPr>
          <w:sz w:val="24"/>
          <w:szCs w:val="24"/>
        </w:rPr>
        <w:t xml:space="preserve"> In short, the decision was based on the new routes including #37 going North and West of Downtown as opposed to the old routes which ran East of Downtown because a majority of the riders were not going to be affected</w:t>
      </w:r>
      <w:r w:rsidR="00BF3A85">
        <w:rPr>
          <w:sz w:val="24"/>
          <w:szCs w:val="24"/>
        </w:rPr>
        <w:t xml:space="preserve"> by this change</w:t>
      </w:r>
      <w:r w:rsidR="00280B31">
        <w:rPr>
          <w:sz w:val="24"/>
          <w:szCs w:val="24"/>
        </w:rPr>
        <w:t>.</w:t>
      </w:r>
      <w:r w:rsidR="00CC01CA">
        <w:rPr>
          <w:sz w:val="24"/>
          <w:szCs w:val="24"/>
        </w:rPr>
        <w:t xml:space="preserve"> The d</w:t>
      </w:r>
      <w:r w:rsidR="00BF3A85">
        <w:rPr>
          <w:sz w:val="24"/>
          <w:szCs w:val="24"/>
        </w:rPr>
        <w:t xml:space="preserve">epartment did have public input sessions but didn’t get a lot of comments regarding these changes. </w:t>
      </w:r>
    </w:p>
    <w:p w:rsidR="006B557D" w:rsidRDefault="006B557D" w:rsidP="006B557D">
      <w:pPr>
        <w:spacing w:line="234" w:lineRule="auto"/>
        <w:ind w:right="3560"/>
        <w:rPr>
          <w:sz w:val="20"/>
          <w:szCs w:val="20"/>
        </w:rPr>
      </w:pPr>
    </w:p>
    <w:p w:rsidR="0003231F" w:rsidRDefault="0003231F">
      <w:pPr>
        <w:rPr>
          <w:rFonts w:eastAsia="Times New Roman"/>
          <w:sz w:val="24"/>
          <w:szCs w:val="24"/>
          <w:u w:val="single"/>
        </w:rPr>
      </w:pPr>
      <w:bookmarkStart w:id="1" w:name="page2"/>
      <w:bookmarkEnd w:id="1"/>
    </w:p>
    <w:p w:rsidR="0003231F" w:rsidRDefault="0003231F">
      <w:pPr>
        <w:rPr>
          <w:rFonts w:eastAsia="Times New Roman"/>
          <w:sz w:val="24"/>
          <w:szCs w:val="24"/>
          <w:u w:val="single"/>
        </w:rPr>
      </w:pPr>
    </w:p>
    <w:p w:rsidR="0003231F" w:rsidRDefault="0003231F">
      <w:pPr>
        <w:rPr>
          <w:rFonts w:eastAsia="Times New Roman"/>
          <w:sz w:val="24"/>
          <w:szCs w:val="24"/>
          <w:u w:val="single"/>
        </w:rPr>
      </w:pPr>
    </w:p>
    <w:p w:rsidR="0003231F" w:rsidRDefault="0003231F">
      <w:pPr>
        <w:rPr>
          <w:rFonts w:eastAsia="Times New Roman"/>
          <w:sz w:val="24"/>
          <w:szCs w:val="24"/>
          <w:u w:val="single"/>
        </w:rPr>
      </w:pPr>
    </w:p>
    <w:p w:rsidR="003A25AD" w:rsidRPr="009B2C29" w:rsidRDefault="00441CAD">
      <w:pPr>
        <w:rPr>
          <w:rFonts w:eastAsia="Times New Roman"/>
          <w:sz w:val="24"/>
          <w:szCs w:val="24"/>
          <w:u w:val="single"/>
        </w:rPr>
      </w:pPr>
      <w:r w:rsidRPr="009B2C29">
        <w:rPr>
          <w:rFonts w:eastAsia="Times New Roman"/>
          <w:sz w:val="24"/>
          <w:szCs w:val="24"/>
          <w:u w:val="single"/>
        </w:rPr>
        <w:t>TAB Member questions:</w:t>
      </w:r>
    </w:p>
    <w:p w:rsidR="00BF3A85" w:rsidRDefault="00441CAD" w:rsidP="000258B7">
      <w:pPr>
        <w:jc w:val="both"/>
        <w:rPr>
          <w:rFonts w:eastAsia="Times New Roman"/>
          <w:i/>
          <w:sz w:val="24"/>
          <w:szCs w:val="24"/>
        </w:rPr>
      </w:pPr>
      <w:r w:rsidRPr="00BF3A85">
        <w:rPr>
          <w:rFonts w:eastAsia="Times New Roman"/>
          <w:sz w:val="24"/>
          <w:szCs w:val="24"/>
        </w:rPr>
        <w:t>Israel Chavez</w:t>
      </w:r>
      <w:r>
        <w:rPr>
          <w:rFonts w:eastAsia="Times New Roman"/>
          <w:sz w:val="24"/>
          <w:szCs w:val="24"/>
        </w:rPr>
        <w:t>-</w:t>
      </w:r>
      <w:r w:rsidR="00CF3178">
        <w:rPr>
          <w:rFonts w:eastAsia="Times New Roman"/>
          <w:sz w:val="24"/>
          <w:szCs w:val="24"/>
        </w:rPr>
        <w:t>The movement was #36, #37, and the #8 bus routes, this doubled the service on Fifth Street</w:t>
      </w:r>
      <w:r w:rsidR="009B2C29">
        <w:rPr>
          <w:rFonts w:eastAsia="Times New Roman"/>
          <w:sz w:val="24"/>
          <w:szCs w:val="24"/>
        </w:rPr>
        <w:t xml:space="preserve">. So why move both routes? </w:t>
      </w:r>
      <w:r w:rsidR="00EB2C17">
        <w:rPr>
          <w:rFonts w:eastAsia="Times New Roman"/>
          <w:i/>
          <w:sz w:val="24"/>
          <w:szCs w:val="24"/>
        </w:rPr>
        <w:t xml:space="preserve">De </w:t>
      </w:r>
      <w:proofErr w:type="spellStart"/>
      <w:r w:rsidR="00EB2C17">
        <w:rPr>
          <w:rFonts w:eastAsia="Times New Roman"/>
          <w:i/>
          <w:sz w:val="24"/>
          <w:szCs w:val="24"/>
        </w:rPr>
        <w:t>Garmo’s</w:t>
      </w:r>
      <w:proofErr w:type="spellEnd"/>
      <w:r w:rsidR="00EB2C17">
        <w:rPr>
          <w:rFonts w:eastAsia="Times New Roman"/>
          <w:i/>
          <w:sz w:val="24"/>
          <w:szCs w:val="24"/>
        </w:rPr>
        <w:t xml:space="preserve"> response: t</w:t>
      </w:r>
      <w:r w:rsidR="009B2C29" w:rsidRPr="00817E1D">
        <w:rPr>
          <w:rFonts w:eastAsia="Times New Roman"/>
          <w:i/>
          <w:sz w:val="24"/>
          <w:szCs w:val="24"/>
        </w:rPr>
        <w:t>he #36/37 runs less frequent than the #8 does, also routes #5, 10, and 11 run frequently on 2</w:t>
      </w:r>
      <w:r w:rsidR="009B2C29" w:rsidRPr="00817E1D">
        <w:rPr>
          <w:rFonts w:eastAsia="Times New Roman"/>
          <w:i/>
          <w:sz w:val="24"/>
          <w:szCs w:val="24"/>
          <w:vertAlign w:val="superscript"/>
        </w:rPr>
        <w:t>nd</w:t>
      </w:r>
      <w:r w:rsidR="009B2C29" w:rsidRPr="00817E1D">
        <w:rPr>
          <w:rFonts w:eastAsia="Times New Roman"/>
          <w:i/>
          <w:sz w:val="24"/>
          <w:szCs w:val="24"/>
        </w:rPr>
        <w:t xml:space="preserve"> street. We did do a service equity analysis</w:t>
      </w:r>
      <w:r w:rsidR="00817E1D" w:rsidRPr="00817E1D">
        <w:rPr>
          <w:rFonts w:eastAsia="Times New Roman"/>
          <w:i/>
          <w:sz w:val="24"/>
          <w:szCs w:val="24"/>
        </w:rPr>
        <w:t xml:space="preserve"> that gets approved by </w:t>
      </w:r>
      <w:r w:rsidR="00B41482">
        <w:rPr>
          <w:rFonts w:eastAsia="Times New Roman"/>
          <w:i/>
          <w:sz w:val="24"/>
          <w:szCs w:val="24"/>
        </w:rPr>
        <w:t>a c</w:t>
      </w:r>
      <w:r w:rsidR="00817E1D" w:rsidRPr="00817E1D">
        <w:rPr>
          <w:rFonts w:eastAsia="Times New Roman"/>
          <w:i/>
          <w:sz w:val="24"/>
          <w:szCs w:val="24"/>
        </w:rPr>
        <w:t>ouncil</w:t>
      </w:r>
      <w:r w:rsidR="009B2C29" w:rsidRPr="00817E1D">
        <w:rPr>
          <w:rFonts w:eastAsia="Times New Roman"/>
          <w:i/>
          <w:sz w:val="24"/>
          <w:szCs w:val="24"/>
        </w:rPr>
        <w:t xml:space="preserve"> and the decision was based on the feedback</w:t>
      </w:r>
      <w:r w:rsidR="00817E1D" w:rsidRPr="00817E1D">
        <w:rPr>
          <w:rFonts w:eastAsia="Times New Roman"/>
          <w:i/>
          <w:sz w:val="24"/>
          <w:szCs w:val="24"/>
        </w:rPr>
        <w:t xml:space="preserve"> we received from the public’s input.</w:t>
      </w:r>
    </w:p>
    <w:p w:rsidR="00463094" w:rsidRDefault="00463094" w:rsidP="000258B7">
      <w:pPr>
        <w:jc w:val="both"/>
        <w:rPr>
          <w:rFonts w:eastAsia="Times New Roman"/>
          <w:sz w:val="24"/>
          <w:szCs w:val="24"/>
        </w:rPr>
      </w:pPr>
    </w:p>
    <w:p w:rsidR="00817E1D" w:rsidRDefault="00441CAD" w:rsidP="000258B7">
      <w:pPr>
        <w:jc w:val="both"/>
        <w:rPr>
          <w:rFonts w:eastAsia="Times New Roman"/>
          <w:i/>
          <w:sz w:val="24"/>
          <w:szCs w:val="24"/>
        </w:rPr>
      </w:pPr>
      <w:r>
        <w:rPr>
          <w:rFonts w:eastAsia="Times New Roman"/>
          <w:sz w:val="24"/>
          <w:szCs w:val="24"/>
        </w:rPr>
        <w:t>Israel Chavez-W</w:t>
      </w:r>
      <w:r w:rsidRPr="00817E1D">
        <w:rPr>
          <w:rFonts w:eastAsia="Times New Roman"/>
          <w:sz w:val="24"/>
          <w:szCs w:val="24"/>
        </w:rPr>
        <w:t>as there a consideration made about the people who walk now two blocks to get to that change?</w:t>
      </w:r>
      <w:r>
        <w:rPr>
          <w:rFonts w:eastAsia="Times New Roman"/>
          <w:sz w:val="24"/>
          <w:szCs w:val="24"/>
        </w:rPr>
        <w:t xml:space="preserve"> </w:t>
      </w:r>
      <w:r w:rsidRPr="00463094">
        <w:rPr>
          <w:rFonts w:eastAsia="Times New Roman"/>
          <w:i/>
          <w:sz w:val="24"/>
          <w:szCs w:val="24"/>
        </w:rPr>
        <w:t xml:space="preserve">De </w:t>
      </w:r>
      <w:proofErr w:type="spellStart"/>
      <w:r w:rsidRPr="00463094">
        <w:rPr>
          <w:rFonts w:eastAsia="Times New Roman"/>
          <w:i/>
          <w:sz w:val="24"/>
          <w:szCs w:val="24"/>
        </w:rPr>
        <w:t>Garmo’s</w:t>
      </w:r>
      <w:proofErr w:type="spellEnd"/>
      <w:r w:rsidRPr="00463094">
        <w:rPr>
          <w:rFonts w:eastAsia="Times New Roman"/>
          <w:i/>
          <w:sz w:val="24"/>
          <w:szCs w:val="24"/>
        </w:rPr>
        <w:t xml:space="preserve"> response: </w:t>
      </w:r>
      <w:r w:rsidR="00A64739" w:rsidRPr="00463094">
        <w:rPr>
          <w:rFonts w:eastAsia="Times New Roman"/>
          <w:i/>
          <w:sz w:val="24"/>
          <w:szCs w:val="24"/>
        </w:rPr>
        <w:t xml:space="preserve">so our world is about tradeoffs, we wanted to do more than one route but as it turns out the buses couldn’t make the turn from Lomas Boulevard onto Fifth Street. </w:t>
      </w:r>
      <w:r w:rsidR="00A336D6">
        <w:rPr>
          <w:rFonts w:eastAsia="Times New Roman"/>
          <w:i/>
          <w:sz w:val="24"/>
          <w:szCs w:val="24"/>
        </w:rPr>
        <w:t>This is why</w:t>
      </w:r>
      <w:r w:rsidR="00463094" w:rsidRPr="00463094">
        <w:rPr>
          <w:rFonts w:eastAsia="Times New Roman"/>
          <w:i/>
          <w:sz w:val="24"/>
          <w:szCs w:val="24"/>
        </w:rPr>
        <w:t xml:space="preserve"> we decided on choosing Sixth Street.</w:t>
      </w:r>
      <w:r w:rsidR="00903230">
        <w:rPr>
          <w:rFonts w:eastAsia="Times New Roman"/>
          <w:i/>
          <w:sz w:val="24"/>
          <w:szCs w:val="24"/>
        </w:rPr>
        <w:t xml:space="preserve"> Also, people were getting off before the bus got to the ATC. </w:t>
      </w:r>
    </w:p>
    <w:p w:rsidR="00E45F37" w:rsidRDefault="00E45F37" w:rsidP="000258B7">
      <w:pPr>
        <w:jc w:val="both"/>
        <w:rPr>
          <w:rFonts w:eastAsia="Times New Roman"/>
          <w:sz w:val="24"/>
          <w:szCs w:val="24"/>
        </w:rPr>
      </w:pPr>
    </w:p>
    <w:p w:rsidR="00EB2C17" w:rsidRDefault="00441CAD" w:rsidP="000258B7">
      <w:pPr>
        <w:jc w:val="both"/>
        <w:rPr>
          <w:rFonts w:eastAsia="Times New Roman"/>
          <w:sz w:val="24"/>
          <w:szCs w:val="24"/>
        </w:rPr>
      </w:pPr>
      <w:r w:rsidRPr="00903230">
        <w:rPr>
          <w:rFonts w:eastAsia="Times New Roman"/>
          <w:sz w:val="24"/>
          <w:szCs w:val="24"/>
        </w:rPr>
        <w:t>Brendan Miller</w:t>
      </w:r>
      <w:r>
        <w:rPr>
          <w:rFonts w:eastAsia="Times New Roman"/>
          <w:sz w:val="24"/>
          <w:szCs w:val="24"/>
        </w:rPr>
        <w:t>-</w:t>
      </w:r>
      <w:r w:rsidR="00CC0F93">
        <w:rPr>
          <w:rFonts w:eastAsia="Times New Roman"/>
          <w:sz w:val="24"/>
          <w:szCs w:val="24"/>
        </w:rPr>
        <w:t>Why</w:t>
      </w:r>
      <w:r w:rsidR="00290D93">
        <w:rPr>
          <w:rFonts w:eastAsia="Times New Roman"/>
          <w:sz w:val="24"/>
          <w:szCs w:val="24"/>
        </w:rPr>
        <w:t xml:space="preserve"> not</w:t>
      </w:r>
      <w:r w:rsidR="00CC0F93">
        <w:rPr>
          <w:rFonts w:eastAsia="Times New Roman"/>
          <w:sz w:val="24"/>
          <w:szCs w:val="24"/>
        </w:rPr>
        <w:t xml:space="preserve"> just</w:t>
      </w:r>
      <w:r w:rsidR="00290D93">
        <w:rPr>
          <w:rFonts w:eastAsia="Times New Roman"/>
          <w:sz w:val="24"/>
          <w:szCs w:val="24"/>
        </w:rPr>
        <w:t xml:space="preserve"> reroute southbound service to Second Street so it would go the same way the D-Ride did so people could still make connections to bus route #790 on 4</w:t>
      </w:r>
      <w:r w:rsidR="00290D93" w:rsidRPr="00290D93">
        <w:rPr>
          <w:rFonts w:eastAsia="Times New Roman"/>
          <w:sz w:val="24"/>
          <w:szCs w:val="24"/>
          <w:vertAlign w:val="superscript"/>
        </w:rPr>
        <w:t>th</w:t>
      </w:r>
      <w:r w:rsidR="00290D93">
        <w:rPr>
          <w:rFonts w:eastAsia="Times New Roman"/>
          <w:sz w:val="24"/>
          <w:szCs w:val="24"/>
        </w:rPr>
        <w:t xml:space="preserve"> St</w:t>
      </w:r>
      <w:r w:rsidR="00C5794F">
        <w:rPr>
          <w:rFonts w:eastAsia="Times New Roman"/>
          <w:sz w:val="24"/>
          <w:szCs w:val="24"/>
        </w:rPr>
        <w:t xml:space="preserve">reet and Lomas Boulevard. </w:t>
      </w:r>
    </w:p>
    <w:p w:rsidR="00903230" w:rsidRDefault="00441CAD" w:rsidP="000258B7">
      <w:pPr>
        <w:jc w:val="both"/>
        <w:rPr>
          <w:rFonts w:eastAsia="Times New Roman"/>
          <w:i/>
          <w:sz w:val="24"/>
          <w:szCs w:val="24"/>
        </w:rPr>
      </w:pPr>
      <w:r w:rsidRPr="00EB2C17">
        <w:rPr>
          <w:rFonts w:eastAsia="Times New Roman"/>
          <w:i/>
          <w:sz w:val="24"/>
          <w:szCs w:val="24"/>
        </w:rPr>
        <w:t xml:space="preserve">De </w:t>
      </w:r>
      <w:proofErr w:type="spellStart"/>
      <w:r w:rsidRPr="00EB2C17">
        <w:rPr>
          <w:rFonts w:eastAsia="Times New Roman"/>
          <w:i/>
          <w:sz w:val="24"/>
          <w:szCs w:val="24"/>
        </w:rPr>
        <w:t>Garmo’</w:t>
      </w:r>
      <w:r w:rsidR="00EB2C17">
        <w:rPr>
          <w:rFonts w:eastAsia="Times New Roman"/>
          <w:i/>
          <w:sz w:val="24"/>
          <w:szCs w:val="24"/>
        </w:rPr>
        <w:t>s</w:t>
      </w:r>
      <w:proofErr w:type="spellEnd"/>
      <w:r w:rsidR="00EB2C17">
        <w:rPr>
          <w:rFonts w:eastAsia="Times New Roman"/>
          <w:i/>
          <w:sz w:val="24"/>
          <w:szCs w:val="24"/>
        </w:rPr>
        <w:t xml:space="preserve"> response: o</w:t>
      </w:r>
      <w:r w:rsidRPr="00EB2C17">
        <w:rPr>
          <w:rFonts w:eastAsia="Times New Roman"/>
          <w:i/>
          <w:sz w:val="24"/>
          <w:szCs w:val="24"/>
        </w:rPr>
        <w:t xml:space="preserve">ne-way service is always less than optimal, something I never liked about the D-Ride was you could get there but you </w:t>
      </w:r>
      <w:r w:rsidR="00EB2C17" w:rsidRPr="00EB2C17">
        <w:rPr>
          <w:rFonts w:eastAsia="Times New Roman"/>
          <w:i/>
          <w:sz w:val="24"/>
          <w:szCs w:val="24"/>
        </w:rPr>
        <w:t>couldn't get back without going through the ATC. We addressed this weakness by adding a two-way service.</w:t>
      </w:r>
    </w:p>
    <w:p w:rsidR="00B52C7A" w:rsidRDefault="00B52C7A">
      <w:pPr>
        <w:rPr>
          <w:rFonts w:eastAsia="Times New Roman"/>
          <w:i/>
          <w:sz w:val="24"/>
          <w:szCs w:val="24"/>
        </w:rPr>
      </w:pPr>
    </w:p>
    <w:p w:rsidR="00B52C7A" w:rsidRDefault="00441CAD" w:rsidP="00571F6E">
      <w:pPr>
        <w:spacing w:line="234" w:lineRule="auto"/>
        <w:ind w:right="90"/>
        <w:rPr>
          <w:sz w:val="20"/>
          <w:szCs w:val="20"/>
        </w:rPr>
      </w:pPr>
      <w:r>
        <w:rPr>
          <w:rFonts w:eastAsia="Times New Roman"/>
          <w:b/>
          <w:bCs/>
          <w:sz w:val="24"/>
          <w:szCs w:val="24"/>
          <w:u w:val="single"/>
        </w:rPr>
        <w:t>Public Comment</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sidRPr="005F749F">
        <w:rPr>
          <w:rFonts w:eastAsia="Times New Roman"/>
          <w:i/>
        </w:rPr>
        <w:t>Reminder there is a 2 minute limit on Public Comment</w:t>
      </w:r>
      <w:r w:rsidR="007278D8">
        <w:rPr>
          <w:rFonts w:eastAsia="Times New Roman"/>
          <w:i/>
        </w:rPr>
        <w:t>(s)</w:t>
      </w:r>
      <w:r w:rsidR="00571F6E" w:rsidRPr="005F749F">
        <w:rPr>
          <w:rFonts w:eastAsia="Times New Roman"/>
          <w:i/>
        </w:rPr>
        <w:t>.</w:t>
      </w:r>
    </w:p>
    <w:p w:rsidR="00B52C7A" w:rsidRDefault="00441CAD" w:rsidP="000258B7">
      <w:pPr>
        <w:jc w:val="both"/>
        <w:rPr>
          <w:sz w:val="24"/>
          <w:szCs w:val="24"/>
        </w:rPr>
      </w:pPr>
      <w:r w:rsidRPr="008704B2">
        <w:rPr>
          <w:sz w:val="24"/>
          <w:szCs w:val="24"/>
        </w:rPr>
        <w:t xml:space="preserve">Sarah Kelly-She would like to see the City of Albuquerque spend more money on buses, </w:t>
      </w:r>
      <w:r w:rsidR="008704B2">
        <w:rPr>
          <w:sz w:val="24"/>
          <w:szCs w:val="24"/>
        </w:rPr>
        <w:t xml:space="preserve">she feels </w:t>
      </w:r>
      <w:r w:rsidRPr="008704B2">
        <w:rPr>
          <w:sz w:val="24"/>
          <w:szCs w:val="24"/>
        </w:rPr>
        <w:t xml:space="preserve">switching one bus for another bus isn’t </w:t>
      </w:r>
      <w:r w:rsidR="008704B2">
        <w:rPr>
          <w:sz w:val="24"/>
          <w:szCs w:val="24"/>
        </w:rPr>
        <w:t>going to make the system</w:t>
      </w:r>
      <w:r w:rsidRPr="008704B2">
        <w:rPr>
          <w:sz w:val="24"/>
          <w:szCs w:val="24"/>
        </w:rPr>
        <w:t xml:space="preserve"> better, and</w:t>
      </w:r>
      <w:r w:rsidR="008704B2" w:rsidRPr="008704B2">
        <w:rPr>
          <w:sz w:val="24"/>
          <w:szCs w:val="24"/>
        </w:rPr>
        <w:t xml:space="preserve"> letting people know about detours</w:t>
      </w:r>
      <w:r w:rsidR="008704B2">
        <w:rPr>
          <w:sz w:val="24"/>
          <w:szCs w:val="24"/>
        </w:rPr>
        <w:t xml:space="preserve"> would be nice</w:t>
      </w:r>
      <w:r w:rsidR="008704B2" w:rsidRPr="008704B2">
        <w:rPr>
          <w:sz w:val="24"/>
          <w:szCs w:val="24"/>
        </w:rPr>
        <w:t>.</w:t>
      </w:r>
      <w:r w:rsidR="00BB2140">
        <w:rPr>
          <w:sz w:val="24"/>
          <w:szCs w:val="24"/>
        </w:rPr>
        <w:t xml:space="preserve"> She also made comments about the bus route #</w:t>
      </w:r>
      <w:r w:rsidR="00BA0C60">
        <w:rPr>
          <w:sz w:val="24"/>
          <w:szCs w:val="24"/>
        </w:rPr>
        <w:t>8 detour</w:t>
      </w:r>
      <w:r w:rsidR="00BB2140">
        <w:rPr>
          <w:sz w:val="24"/>
          <w:szCs w:val="24"/>
        </w:rPr>
        <w:t xml:space="preserve"> and the new A</w:t>
      </w:r>
      <w:r w:rsidR="00970544">
        <w:rPr>
          <w:sz w:val="24"/>
          <w:szCs w:val="24"/>
        </w:rPr>
        <w:t>.</w:t>
      </w:r>
      <w:r w:rsidR="00BB2140">
        <w:rPr>
          <w:sz w:val="24"/>
          <w:szCs w:val="24"/>
        </w:rPr>
        <w:t>R</w:t>
      </w:r>
      <w:r w:rsidR="00970544">
        <w:rPr>
          <w:sz w:val="24"/>
          <w:szCs w:val="24"/>
        </w:rPr>
        <w:t>.</w:t>
      </w:r>
      <w:r w:rsidR="00BB2140">
        <w:rPr>
          <w:sz w:val="24"/>
          <w:szCs w:val="24"/>
        </w:rPr>
        <w:t>T route.</w:t>
      </w:r>
    </w:p>
    <w:p w:rsidR="00BA0C60" w:rsidRDefault="00BA0C60" w:rsidP="000258B7">
      <w:pPr>
        <w:jc w:val="both"/>
        <w:rPr>
          <w:sz w:val="24"/>
          <w:szCs w:val="24"/>
        </w:rPr>
      </w:pPr>
    </w:p>
    <w:p w:rsidR="00BA0C60" w:rsidRDefault="00441CAD" w:rsidP="000258B7">
      <w:pPr>
        <w:jc w:val="both"/>
        <w:rPr>
          <w:sz w:val="24"/>
          <w:szCs w:val="24"/>
        </w:rPr>
      </w:pPr>
      <w:r>
        <w:rPr>
          <w:sz w:val="24"/>
          <w:szCs w:val="24"/>
        </w:rPr>
        <w:t xml:space="preserve">Kathryn Arndt-Crossing the street on Central Avenue </w:t>
      </w:r>
      <w:r w:rsidR="00BA75C5">
        <w:rPr>
          <w:sz w:val="24"/>
          <w:szCs w:val="24"/>
        </w:rPr>
        <w:t>is now dangerous, there’s one area west of the UNM A</w:t>
      </w:r>
      <w:r w:rsidR="00970544">
        <w:rPr>
          <w:sz w:val="24"/>
          <w:szCs w:val="24"/>
        </w:rPr>
        <w:t>.</w:t>
      </w:r>
      <w:r w:rsidR="00BA75C5">
        <w:rPr>
          <w:sz w:val="24"/>
          <w:szCs w:val="24"/>
        </w:rPr>
        <w:t>R</w:t>
      </w:r>
      <w:r w:rsidR="00970544">
        <w:rPr>
          <w:sz w:val="24"/>
          <w:szCs w:val="24"/>
        </w:rPr>
        <w:t>.</w:t>
      </w:r>
      <w:r w:rsidR="00BA75C5">
        <w:rPr>
          <w:sz w:val="24"/>
          <w:szCs w:val="24"/>
        </w:rPr>
        <w:t>T bus stop where the crosswalks are only at the stoplights. You have to walk down to Carlisle Boulevard or back up to Richmond Drive to cross the street safely.</w:t>
      </w:r>
    </w:p>
    <w:p w:rsidR="00E45F37" w:rsidRDefault="00E45F37" w:rsidP="000258B7">
      <w:pPr>
        <w:jc w:val="both"/>
        <w:rPr>
          <w:sz w:val="24"/>
          <w:szCs w:val="24"/>
        </w:rPr>
      </w:pPr>
    </w:p>
    <w:p w:rsidR="00E45F37" w:rsidRPr="008704B2" w:rsidRDefault="00441CAD" w:rsidP="000258B7">
      <w:pPr>
        <w:jc w:val="both"/>
        <w:rPr>
          <w:sz w:val="24"/>
          <w:szCs w:val="24"/>
        </w:rPr>
      </w:pPr>
      <w:r>
        <w:rPr>
          <w:sz w:val="24"/>
          <w:szCs w:val="24"/>
        </w:rPr>
        <w:t xml:space="preserve">During public comment, Christopher Ramirez </w:t>
      </w:r>
      <w:r w:rsidR="00B000B0">
        <w:rPr>
          <w:sz w:val="24"/>
          <w:szCs w:val="24"/>
        </w:rPr>
        <w:t>mentioned</w:t>
      </w:r>
      <w:r w:rsidR="003218CB">
        <w:rPr>
          <w:sz w:val="24"/>
          <w:szCs w:val="24"/>
        </w:rPr>
        <w:t xml:space="preserve"> Kansas City became the largest U.S. city to eliminate transit bus fares, the local government there recognized it w</w:t>
      </w:r>
      <w:r w:rsidR="00B86E44">
        <w:rPr>
          <w:sz w:val="24"/>
          <w:szCs w:val="24"/>
        </w:rPr>
        <w:t>as an equity issue and most of the</w:t>
      </w:r>
      <w:r w:rsidR="003218CB">
        <w:rPr>
          <w:sz w:val="24"/>
          <w:szCs w:val="24"/>
        </w:rPr>
        <w:t xml:space="preserve"> low-income people</w:t>
      </w:r>
      <w:r w:rsidR="00B86E44">
        <w:rPr>
          <w:sz w:val="24"/>
          <w:szCs w:val="24"/>
        </w:rPr>
        <w:t xml:space="preserve"> were impacted </w:t>
      </w:r>
      <w:r w:rsidR="00372388">
        <w:rPr>
          <w:sz w:val="24"/>
          <w:szCs w:val="24"/>
        </w:rPr>
        <w:t xml:space="preserve">by </w:t>
      </w:r>
      <w:r w:rsidR="00B86E44">
        <w:rPr>
          <w:sz w:val="24"/>
          <w:szCs w:val="24"/>
        </w:rPr>
        <w:t>having to pay bus fare. He would like ABQ Ride to look at the Kansas City Model as something we could replicat</w:t>
      </w:r>
      <w:r w:rsidR="00CC5158">
        <w:rPr>
          <w:sz w:val="24"/>
          <w:szCs w:val="24"/>
        </w:rPr>
        <w:t>e here</w:t>
      </w:r>
      <w:r w:rsidR="00B86E44">
        <w:rPr>
          <w:sz w:val="24"/>
          <w:szCs w:val="24"/>
        </w:rPr>
        <w:t xml:space="preserve"> in Albuquerque</w:t>
      </w:r>
      <w:r w:rsidR="00CC5158">
        <w:rPr>
          <w:sz w:val="24"/>
          <w:szCs w:val="24"/>
        </w:rPr>
        <w:t>.</w:t>
      </w:r>
      <w:r w:rsidR="00B86E44">
        <w:rPr>
          <w:sz w:val="24"/>
          <w:szCs w:val="24"/>
        </w:rPr>
        <w:t xml:space="preserve"> Israel Chavez</w:t>
      </w:r>
      <w:r w:rsidR="00CC5158">
        <w:rPr>
          <w:sz w:val="24"/>
          <w:szCs w:val="24"/>
        </w:rPr>
        <w:t>, Brendan Miller, and Kathy Foster agree</w:t>
      </w:r>
      <w:r w:rsidR="00B86E44">
        <w:rPr>
          <w:sz w:val="24"/>
          <w:szCs w:val="24"/>
        </w:rPr>
        <w:t xml:space="preserve"> with this idea.</w:t>
      </w:r>
    </w:p>
    <w:p w:rsidR="003A25AD" w:rsidRDefault="003A25AD">
      <w:pPr>
        <w:spacing w:line="167" w:lineRule="exact"/>
        <w:rPr>
          <w:sz w:val="20"/>
          <w:szCs w:val="20"/>
        </w:rPr>
      </w:pPr>
    </w:p>
    <w:p w:rsidR="003A25AD" w:rsidRDefault="003A25AD">
      <w:pPr>
        <w:spacing w:line="281" w:lineRule="exact"/>
        <w:rPr>
          <w:sz w:val="20"/>
          <w:szCs w:val="20"/>
        </w:rPr>
      </w:pPr>
    </w:p>
    <w:p w:rsidR="003A25AD" w:rsidRDefault="00441CAD">
      <w:pPr>
        <w:rPr>
          <w:sz w:val="20"/>
          <w:szCs w:val="20"/>
        </w:rPr>
      </w:pPr>
      <w:r>
        <w:rPr>
          <w:rFonts w:eastAsia="Times New Roman"/>
          <w:b/>
          <w:bCs/>
          <w:sz w:val="24"/>
          <w:szCs w:val="24"/>
          <w:u w:val="single"/>
        </w:rPr>
        <w:t>TAB Chairperson Report – Israel Chavez</w:t>
      </w:r>
    </w:p>
    <w:p w:rsidR="003A25AD" w:rsidRDefault="00441CAD" w:rsidP="000258B7">
      <w:pPr>
        <w:spacing w:line="235" w:lineRule="auto"/>
        <w:jc w:val="both"/>
        <w:rPr>
          <w:rFonts w:eastAsia="Times New Roman"/>
          <w:sz w:val="24"/>
          <w:szCs w:val="24"/>
        </w:rPr>
      </w:pPr>
      <w:r>
        <w:rPr>
          <w:rFonts w:eastAsia="Times New Roman"/>
          <w:sz w:val="24"/>
          <w:szCs w:val="24"/>
        </w:rPr>
        <w:t>Mr.</w:t>
      </w:r>
      <w:r w:rsidR="00CC5158">
        <w:rPr>
          <w:rFonts w:eastAsia="Times New Roman"/>
          <w:sz w:val="24"/>
          <w:szCs w:val="24"/>
        </w:rPr>
        <w:t xml:space="preserve"> Chavez</w:t>
      </w:r>
      <w:r w:rsidR="00970544">
        <w:rPr>
          <w:rFonts w:eastAsia="Times New Roman"/>
          <w:sz w:val="24"/>
          <w:szCs w:val="24"/>
        </w:rPr>
        <w:t xml:space="preserve"> started his report by talking about the new A.R.T bus route, he noticed some traffic light issues which seems connected to how the buses GPS communicates with the lights and how drivers have to work around this problem. The A.R.T bus windows are dark, there's </w:t>
      </w:r>
      <w:r>
        <w:rPr>
          <w:rFonts w:eastAsia="Times New Roman"/>
          <w:sz w:val="24"/>
          <w:szCs w:val="24"/>
        </w:rPr>
        <w:t xml:space="preserve">almost </w:t>
      </w:r>
      <w:r w:rsidR="00970544">
        <w:rPr>
          <w:rFonts w:eastAsia="Times New Roman"/>
          <w:sz w:val="24"/>
          <w:szCs w:val="24"/>
        </w:rPr>
        <w:t>no route information inside them,</w:t>
      </w:r>
      <w:r>
        <w:rPr>
          <w:rFonts w:eastAsia="Times New Roman"/>
          <w:sz w:val="24"/>
          <w:szCs w:val="24"/>
        </w:rPr>
        <w:t xml:space="preserve"> it’s difficult to know where to get off</w:t>
      </w:r>
      <w:r w:rsidR="00970544">
        <w:rPr>
          <w:rFonts w:eastAsia="Times New Roman"/>
          <w:sz w:val="24"/>
          <w:szCs w:val="24"/>
        </w:rPr>
        <w:t xml:space="preserve"> </w:t>
      </w:r>
      <w:r>
        <w:rPr>
          <w:rFonts w:eastAsia="Times New Roman"/>
          <w:sz w:val="24"/>
          <w:szCs w:val="24"/>
        </w:rPr>
        <w:t>an</w:t>
      </w:r>
      <w:r w:rsidR="00B000B0">
        <w:rPr>
          <w:rFonts w:eastAsia="Times New Roman"/>
          <w:sz w:val="24"/>
          <w:szCs w:val="24"/>
        </w:rPr>
        <w:t>d they tend to bunch up</w:t>
      </w:r>
      <w:r>
        <w:rPr>
          <w:rFonts w:eastAsia="Times New Roman"/>
          <w:sz w:val="24"/>
          <w:szCs w:val="24"/>
        </w:rPr>
        <w:t xml:space="preserve"> a lot</w:t>
      </w:r>
      <w:r w:rsidR="00B000B0">
        <w:rPr>
          <w:rFonts w:eastAsia="Times New Roman"/>
          <w:sz w:val="24"/>
          <w:szCs w:val="24"/>
        </w:rPr>
        <w:t xml:space="preserve"> of the time</w:t>
      </w:r>
      <w:r>
        <w:rPr>
          <w:rFonts w:eastAsia="Times New Roman"/>
          <w:sz w:val="24"/>
          <w:szCs w:val="24"/>
        </w:rPr>
        <w:t>.</w:t>
      </w:r>
      <w:r w:rsidR="001007D9">
        <w:rPr>
          <w:rFonts w:eastAsia="Times New Roman"/>
          <w:sz w:val="24"/>
          <w:szCs w:val="24"/>
        </w:rPr>
        <w:t xml:space="preserve"> He noticed the GPS maps of where the A.R.T buses </w:t>
      </w:r>
      <w:r w:rsidR="00B000B0">
        <w:rPr>
          <w:rFonts w:eastAsia="Times New Roman"/>
          <w:sz w:val="24"/>
          <w:szCs w:val="24"/>
        </w:rPr>
        <w:t>are isn’t working correctly and</w:t>
      </w:r>
      <w:r w:rsidR="001007D9">
        <w:rPr>
          <w:rFonts w:eastAsia="Times New Roman"/>
          <w:sz w:val="24"/>
          <w:szCs w:val="24"/>
        </w:rPr>
        <w:t xml:space="preserve"> missing from the low-income areas. </w:t>
      </w:r>
      <w:r w:rsidR="00B000B0">
        <w:rPr>
          <w:rFonts w:eastAsia="Times New Roman"/>
          <w:sz w:val="24"/>
          <w:szCs w:val="24"/>
        </w:rPr>
        <w:t>As for</w:t>
      </w:r>
      <w:r w:rsidR="0057117E">
        <w:rPr>
          <w:rFonts w:eastAsia="Times New Roman"/>
          <w:sz w:val="24"/>
          <w:szCs w:val="24"/>
        </w:rPr>
        <w:t xml:space="preserve"> the A.R.T involved car accidents,</w:t>
      </w:r>
      <w:r w:rsidR="00B000B0">
        <w:rPr>
          <w:rFonts w:eastAsia="Times New Roman"/>
          <w:sz w:val="24"/>
          <w:szCs w:val="24"/>
        </w:rPr>
        <w:t xml:space="preserve"> it’s not the fault of the bus driver</w:t>
      </w:r>
      <w:r w:rsidR="0057117E">
        <w:rPr>
          <w:rFonts w:eastAsia="Times New Roman"/>
          <w:sz w:val="24"/>
          <w:szCs w:val="24"/>
        </w:rPr>
        <w:t xml:space="preserve"> because people are acting or driving irresponsibly. </w:t>
      </w:r>
    </w:p>
    <w:p w:rsidR="0057117E" w:rsidRDefault="0057117E">
      <w:pPr>
        <w:spacing w:line="235" w:lineRule="auto"/>
        <w:rPr>
          <w:rFonts w:eastAsia="Times New Roman"/>
          <w:sz w:val="24"/>
          <w:szCs w:val="24"/>
        </w:rPr>
      </w:pPr>
    </w:p>
    <w:p w:rsidR="0057117E" w:rsidRDefault="00441CAD">
      <w:pPr>
        <w:spacing w:line="235" w:lineRule="auto"/>
        <w:rPr>
          <w:rFonts w:eastAsia="Times New Roman"/>
          <w:b/>
          <w:sz w:val="24"/>
          <w:szCs w:val="24"/>
          <w:u w:val="single"/>
        </w:rPr>
      </w:pPr>
      <w:r w:rsidRPr="000F5F25">
        <w:rPr>
          <w:rFonts w:eastAsia="Times New Roman"/>
          <w:b/>
          <w:sz w:val="24"/>
          <w:szCs w:val="24"/>
          <w:u w:val="single"/>
        </w:rPr>
        <w:t>Transit Town Hall Report</w:t>
      </w:r>
    </w:p>
    <w:p w:rsidR="000F5F25" w:rsidRDefault="00441CAD" w:rsidP="000258B7">
      <w:pPr>
        <w:spacing w:line="235" w:lineRule="auto"/>
        <w:jc w:val="both"/>
        <w:rPr>
          <w:sz w:val="24"/>
          <w:szCs w:val="24"/>
        </w:rPr>
      </w:pPr>
      <w:r>
        <w:rPr>
          <w:sz w:val="24"/>
          <w:szCs w:val="24"/>
        </w:rPr>
        <w:t>Bruce</w:t>
      </w:r>
      <w:r w:rsidR="00D56395" w:rsidRPr="00D56395">
        <w:rPr>
          <w:sz w:val="24"/>
          <w:szCs w:val="24"/>
        </w:rPr>
        <w:t xml:space="preserve"> Cuba</w:t>
      </w:r>
      <w:r>
        <w:rPr>
          <w:sz w:val="24"/>
          <w:szCs w:val="24"/>
        </w:rPr>
        <w:t xml:space="preserve"> started with a story about</w:t>
      </w:r>
      <w:r w:rsidR="00D56395">
        <w:rPr>
          <w:sz w:val="24"/>
          <w:szCs w:val="24"/>
        </w:rPr>
        <w:t xml:space="preserve"> the difficulties he has had riding the local city buses, how it relates to him attending his college classes and</w:t>
      </w:r>
      <w:r>
        <w:rPr>
          <w:sz w:val="24"/>
          <w:szCs w:val="24"/>
        </w:rPr>
        <w:t xml:space="preserve"> </w:t>
      </w:r>
      <w:r w:rsidR="00D56395">
        <w:rPr>
          <w:sz w:val="24"/>
          <w:szCs w:val="24"/>
        </w:rPr>
        <w:t>would</w:t>
      </w:r>
      <w:r>
        <w:rPr>
          <w:sz w:val="24"/>
          <w:szCs w:val="24"/>
        </w:rPr>
        <w:t xml:space="preserve"> like</w:t>
      </w:r>
      <w:r w:rsidR="00D56395">
        <w:rPr>
          <w:sz w:val="24"/>
          <w:szCs w:val="24"/>
        </w:rPr>
        <w:t xml:space="preserve"> to </w:t>
      </w:r>
      <w:r>
        <w:rPr>
          <w:sz w:val="24"/>
          <w:szCs w:val="24"/>
        </w:rPr>
        <w:t xml:space="preserve">have </w:t>
      </w:r>
      <w:r w:rsidR="00D56395">
        <w:rPr>
          <w:sz w:val="24"/>
          <w:szCs w:val="24"/>
        </w:rPr>
        <w:t>the buses run more frequently.</w:t>
      </w:r>
      <w:r>
        <w:rPr>
          <w:sz w:val="24"/>
          <w:szCs w:val="24"/>
        </w:rPr>
        <w:t xml:space="preserve"> Next, sixteen-year-old Caleb </w:t>
      </w:r>
      <w:r w:rsidR="00C87588">
        <w:rPr>
          <w:sz w:val="24"/>
          <w:szCs w:val="24"/>
        </w:rPr>
        <w:t xml:space="preserve">Hassan </w:t>
      </w:r>
      <w:r w:rsidR="00BA3660">
        <w:rPr>
          <w:sz w:val="24"/>
          <w:szCs w:val="24"/>
        </w:rPr>
        <w:t>discussed his difficulties using the public transit system, how he used to walk and skat</w:t>
      </w:r>
      <w:r w:rsidR="00C87588">
        <w:rPr>
          <w:sz w:val="24"/>
          <w:szCs w:val="24"/>
        </w:rPr>
        <w:t>eboard to reach his destination</w:t>
      </w:r>
      <w:r w:rsidR="00884E0A">
        <w:rPr>
          <w:sz w:val="24"/>
          <w:szCs w:val="24"/>
        </w:rPr>
        <w:t>. Now he uses the bus</w:t>
      </w:r>
      <w:r w:rsidR="00BA3660">
        <w:rPr>
          <w:sz w:val="24"/>
          <w:szCs w:val="24"/>
        </w:rPr>
        <w:t xml:space="preserve"> to get to where he’s going and likes his youth bus pass that helps him accomplish this goal.</w:t>
      </w:r>
      <w:r w:rsidR="00C87588">
        <w:rPr>
          <w:sz w:val="24"/>
          <w:szCs w:val="24"/>
        </w:rPr>
        <w:t xml:space="preserve"> Lastly, Christ</w:t>
      </w:r>
      <w:bookmarkStart w:id="2" w:name="_GoBack"/>
      <w:bookmarkEnd w:id="2"/>
      <w:r w:rsidR="00C87588">
        <w:rPr>
          <w:sz w:val="24"/>
          <w:szCs w:val="24"/>
        </w:rPr>
        <w:t>opher Ramirez talked about the future of town halls</w:t>
      </w:r>
      <w:r w:rsidR="004A4CC5">
        <w:rPr>
          <w:sz w:val="24"/>
          <w:szCs w:val="24"/>
        </w:rPr>
        <w:t xml:space="preserve"> and how people can use the bus system where they live to where they work. These meetings are where people can discuss barriers and motivators using the public bus. An exciting conversation that came up during the town hall </w:t>
      </w:r>
      <w:r w:rsidR="00372388">
        <w:rPr>
          <w:sz w:val="24"/>
          <w:szCs w:val="24"/>
        </w:rPr>
        <w:t xml:space="preserve">meeting </w:t>
      </w:r>
      <w:r w:rsidR="004A4CC5">
        <w:rPr>
          <w:sz w:val="24"/>
          <w:szCs w:val="24"/>
        </w:rPr>
        <w:t>was how citizens want Wi-Fi on all the buses and bus stops along with charging stations so that their phones don't die. We want to increase engagement, especially by people who are the most dependent on public transportation.</w:t>
      </w:r>
      <w:r w:rsidR="00884E0A">
        <w:rPr>
          <w:sz w:val="24"/>
          <w:szCs w:val="24"/>
        </w:rPr>
        <w:t xml:space="preserve"> </w:t>
      </w:r>
      <w:r w:rsidR="00B000B0">
        <w:rPr>
          <w:sz w:val="24"/>
          <w:szCs w:val="24"/>
        </w:rPr>
        <w:t>Patricia</w:t>
      </w:r>
      <w:r w:rsidR="00884E0A">
        <w:rPr>
          <w:sz w:val="24"/>
          <w:szCs w:val="24"/>
        </w:rPr>
        <w:t xml:space="preserve"> Sal</w:t>
      </w:r>
      <w:r w:rsidR="00B000B0">
        <w:rPr>
          <w:sz w:val="24"/>
          <w:szCs w:val="24"/>
        </w:rPr>
        <w:t>isbury added she enjoyed the town hall meeting and when route changes happen, invite people to come to look at the maps showing the changes that will be made.</w:t>
      </w:r>
    </w:p>
    <w:p w:rsidR="009439ED" w:rsidRDefault="009439ED">
      <w:pPr>
        <w:spacing w:line="235" w:lineRule="auto"/>
        <w:rPr>
          <w:sz w:val="24"/>
          <w:szCs w:val="24"/>
        </w:rPr>
      </w:pPr>
    </w:p>
    <w:p w:rsidR="00944C73" w:rsidRDefault="00944C73">
      <w:pPr>
        <w:spacing w:line="235" w:lineRule="auto"/>
        <w:rPr>
          <w:b/>
          <w:sz w:val="24"/>
          <w:szCs w:val="24"/>
          <w:u w:val="single"/>
        </w:rPr>
      </w:pPr>
    </w:p>
    <w:p w:rsidR="00944C73" w:rsidRDefault="00944C73">
      <w:pPr>
        <w:spacing w:line="235" w:lineRule="auto"/>
        <w:rPr>
          <w:b/>
          <w:sz w:val="24"/>
          <w:szCs w:val="24"/>
          <w:u w:val="single"/>
        </w:rPr>
      </w:pPr>
    </w:p>
    <w:p w:rsidR="009439ED" w:rsidRDefault="00441CAD">
      <w:pPr>
        <w:spacing w:line="235" w:lineRule="auto"/>
        <w:rPr>
          <w:b/>
          <w:sz w:val="24"/>
          <w:szCs w:val="24"/>
          <w:u w:val="single"/>
        </w:rPr>
      </w:pPr>
      <w:r w:rsidRPr="009439ED">
        <w:rPr>
          <w:b/>
          <w:sz w:val="24"/>
          <w:szCs w:val="24"/>
          <w:u w:val="single"/>
        </w:rPr>
        <w:t>Mid-Region Council of Governments Presentation</w:t>
      </w:r>
    </w:p>
    <w:p w:rsidR="00DF01A2" w:rsidRDefault="00441CAD" w:rsidP="000258B7">
      <w:pPr>
        <w:spacing w:line="235" w:lineRule="auto"/>
        <w:jc w:val="both"/>
        <w:rPr>
          <w:sz w:val="24"/>
          <w:szCs w:val="24"/>
        </w:rPr>
      </w:pPr>
      <w:r>
        <w:rPr>
          <w:sz w:val="24"/>
          <w:szCs w:val="24"/>
        </w:rPr>
        <w:t xml:space="preserve">Dave </w:t>
      </w:r>
      <w:proofErr w:type="spellStart"/>
      <w:r>
        <w:rPr>
          <w:sz w:val="24"/>
          <w:szCs w:val="24"/>
        </w:rPr>
        <w:t>Pennella</w:t>
      </w:r>
      <w:proofErr w:type="spellEnd"/>
      <w:r w:rsidR="00BE06BE">
        <w:rPr>
          <w:sz w:val="24"/>
          <w:szCs w:val="24"/>
        </w:rPr>
        <w:t>, Administrator Planner</w:t>
      </w:r>
      <w:r>
        <w:rPr>
          <w:sz w:val="24"/>
          <w:szCs w:val="24"/>
        </w:rPr>
        <w:t xml:space="preserve"> started his</w:t>
      </w:r>
      <w:r w:rsidR="00BE06BE">
        <w:rPr>
          <w:sz w:val="24"/>
          <w:szCs w:val="24"/>
        </w:rPr>
        <w:t xml:space="preserve"> presentation by talking about what is it they do as an organization, what the metropolitan transportation</w:t>
      </w:r>
      <w:r w:rsidR="001D37F0">
        <w:rPr>
          <w:sz w:val="24"/>
          <w:szCs w:val="24"/>
        </w:rPr>
        <w:t xml:space="preserve"> plan is about, how they forecast</w:t>
      </w:r>
      <w:r w:rsidR="00BE06BE">
        <w:rPr>
          <w:sz w:val="24"/>
          <w:szCs w:val="24"/>
        </w:rPr>
        <w:t xml:space="preserve"> growth and incorporate all the data they receive into their long-range planning goals.  </w:t>
      </w:r>
      <w:r w:rsidR="00367F19" w:rsidRPr="00367F19">
        <w:rPr>
          <w:sz w:val="24"/>
          <w:szCs w:val="24"/>
        </w:rPr>
        <w:t>Our metropolitan planning area is everything, all of Valencia</w:t>
      </w:r>
      <w:r w:rsidR="00367F19">
        <w:rPr>
          <w:sz w:val="24"/>
          <w:szCs w:val="24"/>
        </w:rPr>
        <w:t xml:space="preserve"> County, Bernalillo County, and sections of Sandoval</w:t>
      </w:r>
      <w:r w:rsidR="00EA4DE8">
        <w:rPr>
          <w:sz w:val="24"/>
          <w:szCs w:val="24"/>
        </w:rPr>
        <w:t xml:space="preserve"> County including</w:t>
      </w:r>
      <w:r w:rsidR="00367F19" w:rsidRPr="00367F19">
        <w:rPr>
          <w:sz w:val="24"/>
          <w:szCs w:val="24"/>
        </w:rPr>
        <w:t xml:space="preserve"> Cochiti Pueblo.</w:t>
      </w:r>
      <w:r w:rsidR="00367F19">
        <w:rPr>
          <w:sz w:val="24"/>
          <w:szCs w:val="24"/>
        </w:rPr>
        <w:t xml:space="preserve"> According to and u</w:t>
      </w:r>
      <w:r w:rsidR="00367F19" w:rsidRPr="00367F19">
        <w:rPr>
          <w:sz w:val="24"/>
          <w:szCs w:val="24"/>
        </w:rPr>
        <w:t>nde</w:t>
      </w:r>
      <w:r w:rsidR="00367F19">
        <w:rPr>
          <w:sz w:val="24"/>
          <w:szCs w:val="24"/>
        </w:rPr>
        <w:t>r the U</w:t>
      </w:r>
      <w:r w:rsidR="00367F19" w:rsidRPr="00367F19">
        <w:rPr>
          <w:sz w:val="24"/>
          <w:szCs w:val="24"/>
        </w:rPr>
        <w:t>S census</w:t>
      </w:r>
      <w:r w:rsidR="00367F19">
        <w:rPr>
          <w:sz w:val="24"/>
          <w:szCs w:val="24"/>
        </w:rPr>
        <w:t xml:space="preserve"> law, when there’s 50,000 people or more you must have a</w:t>
      </w:r>
      <w:r w:rsidR="00367F19" w:rsidRPr="00367F19">
        <w:rPr>
          <w:sz w:val="24"/>
          <w:szCs w:val="24"/>
        </w:rPr>
        <w:t xml:space="preserve"> metropolitan planning area</w:t>
      </w:r>
      <w:r w:rsidR="00367F19">
        <w:rPr>
          <w:sz w:val="24"/>
          <w:szCs w:val="24"/>
        </w:rPr>
        <w:t xml:space="preserve"> or organization.  </w:t>
      </w:r>
      <w:r w:rsidR="007A5905">
        <w:rPr>
          <w:sz w:val="24"/>
          <w:szCs w:val="24"/>
        </w:rPr>
        <w:t>We plan</w:t>
      </w:r>
      <w:r w:rsidR="00367F19">
        <w:rPr>
          <w:sz w:val="24"/>
          <w:szCs w:val="24"/>
        </w:rPr>
        <w:t xml:space="preserve"> out 20 years and include</w:t>
      </w:r>
      <w:r w:rsidR="00367F19" w:rsidRPr="00367F19">
        <w:rPr>
          <w:sz w:val="24"/>
          <w:szCs w:val="24"/>
        </w:rPr>
        <w:t xml:space="preserve"> str</w:t>
      </w:r>
      <w:r w:rsidR="00EA4DE8">
        <w:rPr>
          <w:sz w:val="24"/>
          <w:szCs w:val="24"/>
        </w:rPr>
        <w:t>ategies for projects to help tho</w:t>
      </w:r>
      <w:r w:rsidR="00367F19">
        <w:rPr>
          <w:sz w:val="24"/>
          <w:szCs w:val="24"/>
        </w:rPr>
        <w:t>se</w:t>
      </w:r>
      <w:r w:rsidR="00367F19" w:rsidRPr="00367F19">
        <w:rPr>
          <w:sz w:val="24"/>
          <w:szCs w:val="24"/>
        </w:rPr>
        <w:t xml:space="preserve"> region</w:t>
      </w:r>
      <w:r w:rsidR="00367F19">
        <w:rPr>
          <w:sz w:val="24"/>
          <w:szCs w:val="24"/>
        </w:rPr>
        <w:t>s</w:t>
      </w:r>
      <w:r w:rsidR="00367F19" w:rsidRPr="00367F19">
        <w:rPr>
          <w:sz w:val="24"/>
          <w:szCs w:val="24"/>
        </w:rPr>
        <w:t>.</w:t>
      </w:r>
      <w:r w:rsidR="00367F19">
        <w:rPr>
          <w:sz w:val="24"/>
          <w:szCs w:val="24"/>
        </w:rPr>
        <w:t xml:space="preserve"> We look at what kind of growth to anticipate and where to</w:t>
      </w:r>
      <w:r w:rsidR="00367F19" w:rsidRPr="00367F19">
        <w:rPr>
          <w:sz w:val="24"/>
          <w:szCs w:val="24"/>
        </w:rPr>
        <w:t xml:space="preserve"> expect </w:t>
      </w:r>
      <w:r w:rsidR="00367F19">
        <w:rPr>
          <w:sz w:val="24"/>
          <w:szCs w:val="24"/>
        </w:rPr>
        <w:t xml:space="preserve">or predict the </w:t>
      </w:r>
      <w:r w:rsidR="00367F19" w:rsidRPr="00367F19">
        <w:rPr>
          <w:sz w:val="24"/>
          <w:szCs w:val="24"/>
        </w:rPr>
        <w:t>needs for transportation services.</w:t>
      </w:r>
      <w:r w:rsidR="00EA4DE8">
        <w:rPr>
          <w:sz w:val="24"/>
          <w:szCs w:val="24"/>
        </w:rPr>
        <w:t xml:space="preserve"> Our</w:t>
      </w:r>
      <w:r w:rsidR="00EA4DE8" w:rsidRPr="00EA4DE8">
        <w:rPr>
          <w:sz w:val="24"/>
          <w:szCs w:val="24"/>
        </w:rPr>
        <w:t xml:space="preserve"> j</w:t>
      </w:r>
      <w:r w:rsidR="00EA4DE8">
        <w:rPr>
          <w:sz w:val="24"/>
          <w:szCs w:val="24"/>
        </w:rPr>
        <w:t>ob is to</w:t>
      </w:r>
      <w:r w:rsidR="00EA4DE8" w:rsidRPr="00EA4DE8">
        <w:rPr>
          <w:sz w:val="24"/>
          <w:szCs w:val="24"/>
        </w:rPr>
        <w:t xml:space="preserve"> estimate how much federal, loca</w:t>
      </w:r>
      <w:r w:rsidR="00EA4DE8">
        <w:rPr>
          <w:sz w:val="24"/>
          <w:szCs w:val="24"/>
        </w:rPr>
        <w:t>l or</w:t>
      </w:r>
      <w:r w:rsidR="00CA0F05">
        <w:rPr>
          <w:sz w:val="24"/>
          <w:szCs w:val="24"/>
        </w:rPr>
        <w:t xml:space="preserve"> state revenue</w:t>
      </w:r>
      <w:r w:rsidR="00EA4DE8" w:rsidRPr="00EA4DE8">
        <w:rPr>
          <w:sz w:val="24"/>
          <w:szCs w:val="24"/>
        </w:rPr>
        <w:t xml:space="preserve"> will be available for transportation</w:t>
      </w:r>
      <w:r w:rsidR="00EA4DE8">
        <w:rPr>
          <w:sz w:val="24"/>
          <w:szCs w:val="24"/>
        </w:rPr>
        <w:t xml:space="preserve"> between now and the upcoming years.</w:t>
      </w:r>
      <w:r w:rsidR="00CA0F05">
        <w:rPr>
          <w:sz w:val="24"/>
          <w:szCs w:val="24"/>
        </w:rPr>
        <w:t xml:space="preserve"> A majority of our money we receive comes from the federal level of the government and we </w:t>
      </w:r>
      <w:r w:rsidR="00CA0F05" w:rsidRPr="00CA0F05">
        <w:rPr>
          <w:sz w:val="24"/>
          <w:szCs w:val="24"/>
        </w:rPr>
        <w:t>cannot exceed the total of all the projected revenues</w:t>
      </w:r>
      <w:r>
        <w:rPr>
          <w:sz w:val="24"/>
          <w:szCs w:val="24"/>
        </w:rPr>
        <w:t xml:space="preserve"> from those projects. </w:t>
      </w:r>
      <w:r w:rsidR="00CA0F05">
        <w:rPr>
          <w:sz w:val="24"/>
          <w:szCs w:val="24"/>
        </w:rPr>
        <w:t xml:space="preserve"> </w:t>
      </w:r>
    </w:p>
    <w:p w:rsidR="00DF01A2" w:rsidRDefault="00DF01A2" w:rsidP="000258B7">
      <w:pPr>
        <w:spacing w:line="235" w:lineRule="auto"/>
        <w:jc w:val="both"/>
        <w:rPr>
          <w:sz w:val="24"/>
          <w:szCs w:val="24"/>
        </w:rPr>
      </w:pPr>
    </w:p>
    <w:p w:rsidR="00DF01A2" w:rsidRDefault="00441CAD" w:rsidP="000258B7">
      <w:pPr>
        <w:spacing w:line="235" w:lineRule="auto"/>
        <w:jc w:val="both"/>
        <w:rPr>
          <w:sz w:val="24"/>
          <w:szCs w:val="24"/>
        </w:rPr>
      </w:pPr>
      <w:r>
        <w:rPr>
          <w:sz w:val="24"/>
          <w:szCs w:val="24"/>
        </w:rPr>
        <w:t xml:space="preserve">James </w:t>
      </w:r>
      <w:proofErr w:type="spellStart"/>
      <w:r>
        <w:rPr>
          <w:sz w:val="24"/>
          <w:szCs w:val="24"/>
        </w:rPr>
        <w:t>Kolberg</w:t>
      </w:r>
      <w:proofErr w:type="spellEnd"/>
      <w:r>
        <w:rPr>
          <w:sz w:val="24"/>
          <w:szCs w:val="24"/>
        </w:rPr>
        <w:t>,</w:t>
      </w:r>
      <w:r w:rsidR="00A069CE" w:rsidRPr="00A069CE">
        <w:t xml:space="preserve"> </w:t>
      </w:r>
      <w:r w:rsidR="00A069CE">
        <w:rPr>
          <w:sz w:val="24"/>
          <w:szCs w:val="24"/>
        </w:rPr>
        <w:t>Socioeconomic P</w:t>
      </w:r>
      <w:r w:rsidR="00A069CE" w:rsidRPr="00A069CE">
        <w:rPr>
          <w:sz w:val="24"/>
          <w:szCs w:val="24"/>
        </w:rPr>
        <w:t>lanner</w:t>
      </w:r>
      <w:r>
        <w:rPr>
          <w:sz w:val="24"/>
          <w:szCs w:val="24"/>
        </w:rPr>
        <w:t xml:space="preserve"> discussed in more detail how their organization receives their population and employment projections. He also added when looking at their projections, </w:t>
      </w:r>
      <w:r w:rsidR="00960850">
        <w:rPr>
          <w:sz w:val="24"/>
          <w:szCs w:val="24"/>
        </w:rPr>
        <w:t>we look at the whole region and not the income of the people living in those regions. He also talked a</w:t>
      </w:r>
      <w:r>
        <w:rPr>
          <w:sz w:val="24"/>
          <w:szCs w:val="24"/>
        </w:rPr>
        <w:t>bout the slowing birth rate</w:t>
      </w:r>
      <w:r w:rsidR="00960850">
        <w:rPr>
          <w:sz w:val="24"/>
          <w:szCs w:val="24"/>
        </w:rPr>
        <w:t xml:space="preserve"> in America and how they use that data to help calculate their information.  </w:t>
      </w:r>
    </w:p>
    <w:p w:rsidR="00DF01A2" w:rsidRDefault="00DF01A2" w:rsidP="000258B7">
      <w:pPr>
        <w:spacing w:line="235" w:lineRule="auto"/>
        <w:jc w:val="both"/>
        <w:rPr>
          <w:sz w:val="24"/>
          <w:szCs w:val="24"/>
        </w:rPr>
      </w:pPr>
    </w:p>
    <w:p w:rsidR="00944C73" w:rsidRDefault="00441CAD" w:rsidP="000258B7">
      <w:pPr>
        <w:spacing w:line="235" w:lineRule="auto"/>
        <w:jc w:val="both"/>
        <w:rPr>
          <w:sz w:val="24"/>
          <w:szCs w:val="24"/>
        </w:rPr>
      </w:pPr>
      <w:r>
        <w:rPr>
          <w:sz w:val="24"/>
          <w:szCs w:val="24"/>
        </w:rPr>
        <w:t>Willie Simon</w:t>
      </w:r>
      <w:r w:rsidR="00A069CE">
        <w:rPr>
          <w:sz w:val="24"/>
          <w:szCs w:val="24"/>
        </w:rPr>
        <w:t>, Transportation Planner</w:t>
      </w:r>
      <w:r>
        <w:rPr>
          <w:sz w:val="24"/>
          <w:szCs w:val="24"/>
        </w:rPr>
        <w:t xml:space="preserve"> talked about building infrastructure and how it relates to their transportation plan</w:t>
      </w:r>
      <w:r w:rsidR="00A069CE">
        <w:rPr>
          <w:sz w:val="24"/>
          <w:szCs w:val="24"/>
        </w:rPr>
        <w:t>s</w:t>
      </w:r>
      <w:r>
        <w:rPr>
          <w:sz w:val="24"/>
          <w:szCs w:val="24"/>
        </w:rPr>
        <w:t xml:space="preserve">. </w:t>
      </w:r>
      <w:r w:rsidR="00A069CE">
        <w:rPr>
          <w:sz w:val="24"/>
          <w:szCs w:val="24"/>
        </w:rPr>
        <w:t>The data we collected showed a lot of people will cross rivers to reach their destination so o</w:t>
      </w:r>
      <w:r>
        <w:rPr>
          <w:sz w:val="24"/>
          <w:szCs w:val="24"/>
        </w:rPr>
        <w:t>ur goal is to get at least twenty percent of the population to utilize public transportation</w:t>
      </w:r>
      <w:r w:rsidR="00A069CE">
        <w:rPr>
          <w:sz w:val="24"/>
          <w:szCs w:val="24"/>
        </w:rPr>
        <w:t xml:space="preserve"> at these river crossings</w:t>
      </w:r>
      <w:r w:rsidR="00B82FFE">
        <w:rPr>
          <w:sz w:val="24"/>
          <w:szCs w:val="24"/>
        </w:rPr>
        <w:t xml:space="preserve"> and</w:t>
      </w:r>
      <w:r>
        <w:rPr>
          <w:sz w:val="24"/>
          <w:szCs w:val="24"/>
        </w:rPr>
        <w:t xml:space="preserve"> set aside part of the federal money we receive to reach this goal.</w:t>
      </w:r>
      <w:r w:rsidR="00B82FFE">
        <w:rPr>
          <w:sz w:val="24"/>
          <w:szCs w:val="24"/>
        </w:rPr>
        <w:t xml:space="preserve"> </w:t>
      </w:r>
      <w:r w:rsidR="00A82376">
        <w:rPr>
          <w:sz w:val="24"/>
          <w:szCs w:val="24"/>
        </w:rPr>
        <w:t>He then explained what their transportation network is and what transportation accessibility is which involves walking buffers or bus transfers.</w:t>
      </w:r>
      <w:r>
        <w:rPr>
          <w:sz w:val="24"/>
          <w:szCs w:val="24"/>
        </w:rPr>
        <w:t xml:space="preserve"> </w:t>
      </w:r>
    </w:p>
    <w:p w:rsidR="00944C73" w:rsidRDefault="00944C73" w:rsidP="000258B7">
      <w:pPr>
        <w:spacing w:line="235" w:lineRule="auto"/>
        <w:jc w:val="both"/>
        <w:rPr>
          <w:sz w:val="24"/>
          <w:szCs w:val="24"/>
        </w:rPr>
      </w:pPr>
    </w:p>
    <w:p w:rsidR="009439ED" w:rsidRPr="009439ED" w:rsidRDefault="00441CAD" w:rsidP="000258B7">
      <w:pPr>
        <w:spacing w:line="235" w:lineRule="auto"/>
        <w:jc w:val="both"/>
        <w:rPr>
          <w:sz w:val="24"/>
          <w:szCs w:val="24"/>
        </w:rPr>
      </w:pPr>
      <w:r>
        <w:rPr>
          <w:sz w:val="24"/>
          <w:szCs w:val="24"/>
        </w:rPr>
        <w:t xml:space="preserve">Christopher Ramirez added to the MRCOG presentation discussing the idea of transit equity for the people that need it the most instead of catering </w:t>
      </w:r>
      <w:r w:rsidRPr="00944C73">
        <w:rPr>
          <w:sz w:val="24"/>
          <w:szCs w:val="24"/>
        </w:rPr>
        <w:t xml:space="preserve">to the wealthiest people </w:t>
      </w:r>
      <w:r>
        <w:rPr>
          <w:sz w:val="24"/>
          <w:szCs w:val="24"/>
        </w:rPr>
        <w:t xml:space="preserve">in Albuquerque when we know </w:t>
      </w:r>
      <w:r w:rsidRPr="00944C73">
        <w:rPr>
          <w:sz w:val="24"/>
          <w:szCs w:val="24"/>
        </w:rPr>
        <w:t xml:space="preserve">some </w:t>
      </w:r>
      <w:r>
        <w:rPr>
          <w:sz w:val="24"/>
          <w:szCs w:val="24"/>
        </w:rPr>
        <w:t>people need the service more in lower-income areas.</w:t>
      </w:r>
      <w:r w:rsidR="006560AE">
        <w:rPr>
          <w:sz w:val="24"/>
          <w:szCs w:val="24"/>
        </w:rPr>
        <w:t xml:space="preserve"> Brendan Miller also added he</w:t>
      </w:r>
      <w:r>
        <w:rPr>
          <w:sz w:val="24"/>
          <w:szCs w:val="24"/>
        </w:rPr>
        <w:t xml:space="preserve"> heard Coors </w:t>
      </w:r>
      <w:r w:rsidR="006560AE">
        <w:rPr>
          <w:sz w:val="24"/>
          <w:szCs w:val="24"/>
        </w:rPr>
        <w:t>Boulevard wasn't a premium transit corridor because of a few select people making that decision and will advocate making this change in the future.</w:t>
      </w:r>
    </w:p>
    <w:p w:rsidR="003A25AD" w:rsidRDefault="003A25AD">
      <w:pPr>
        <w:spacing w:line="282" w:lineRule="exact"/>
        <w:rPr>
          <w:sz w:val="20"/>
          <w:szCs w:val="20"/>
        </w:rPr>
      </w:pPr>
    </w:p>
    <w:p w:rsidR="003A25AD" w:rsidRDefault="00441CAD">
      <w:pPr>
        <w:rPr>
          <w:rFonts w:eastAsia="Times New Roman"/>
          <w:b/>
          <w:bCs/>
          <w:sz w:val="24"/>
          <w:szCs w:val="24"/>
          <w:u w:val="single"/>
        </w:rPr>
      </w:pPr>
      <w:r>
        <w:rPr>
          <w:rFonts w:eastAsia="Times New Roman"/>
          <w:b/>
          <w:bCs/>
          <w:sz w:val="24"/>
          <w:szCs w:val="24"/>
          <w:u w:val="single"/>
        </w:rPr>
        <w:t>Director’s Report- Stephanie Dominguez, Deputy Director</w:t>
      </w:r>
    </w:p>
    <w:p w:rsidR="006560AE" w:rsidRPr="006560AE" w:rsidRDefault="00441CAD" w:rsidP="000258B7">
      <w:pPr>
        <w:jc w:val="both"/>
        <w:rPr>
          <w:sz w:val="20"/>
          <w:szCs w:val="20"/>
        </w:rPr>
      </w:pPr>
      <w:r>
        <w:rPr>
          <w:rFonts w:eastAsia="Times New Roman"/>
          <w:bCs/>
          <w:sz w:val="24"/>
          <w:szCs w:val="24"/>
        </w:rPr>
        <w:t>Ms. Dominguez started the Director’s report by talking about the launch of the A.R.T bus route and apologized she didn’t have any numbers or statistics for the first few days of operation. She then discussed we are working on updating bus stop locations, maps, and schedules to reflect the current changes that have</w:t>
      </w:r>
      <w:r w:rsidR="009D2E06">
        <w:rPr>
          <w:rFonts w:eastAsia="Times New Roman"/>
          <w:bCs/>
          <w:sz w:val="24"/>
          <w:szCs w:val="24"/>
        </w:rPr>
        <w:t xml:space="preserve"> happened. We are also</w:t>
      </w:r>
      <w:r>
        <w:rPr>
          <w:rFonts w:eastAsia="Times New Roman"/>
          <w:bCs/>
          <w:sz w:val="24"/>
          <w:szCs w:val="24"/>
        </w:rPr>
        <w:t xml:space="preserve"> looking at A.R.T platforms without infrastructure located within historic districts to see what designs or resources are needed to complete those structures</w:t>
      </w:r>
      <w:r w:rsidR="009D2E06">
        <w:rPr>
          <w:rFonts w:eastAsia="Times New Roman"/>
          <w:bCs/>
          <w:sz w:val="24"/>
          <w:szCs w:val="24"/>
        </w:rPr>
        <w:t xml:space="preserve"> which include the San Pedro Drive stop</w:t>
      </w:r>
      <w:r>
        <w:rPr>
          <w:rFonts w:eastAsia="Times New Roman"/>
          <w:bCs/>
          <w:sz w:val="24"/>
          <w:szCs w:val="24"/>
        </w:rPr>
        <w:t>.</w:t>
      </w:r>
      <w:r w:rsidR="009D2E06">
        <w:rPr>
          <w:rFonts w:eastAsia="Times New Roman"/>
          <w:bCs/>
          <w:sz w:val="24"/>
          <w:szCs w:val="24"/>
        </w:rPr>
        <w:t xml:space="preserve"> She then discussed the RFP (Request for P</w:t>
      </w:r>
      <w:r w:rsidR="009D2E06" w:rsidRPr="009D2E06">
        <w:rPr>
          <w:rFonts w:eastAsia="Times New Roman"/>
          <w:bCs/>
          <w:sz w:val="24"/>
          <w:szCs w:val="24"/>
        </w:rPr>
        <w:t>roposal</w:t>
      </w:r>
      <w:r w:rsidR="009D2E06">
        <w:rPr>
          <w:rFonts w:eastAsia="Times New Roman"/>
          <w:bCs/>
          <w:sz w:val="24"/>
          <w:szCs w:val="24"/>
        </w:rPr>
        <w:t xml:space="preserve">) which involves an entire redraw of services and how we're still in the </w:t>
      </w:r>
      <w:r w:rsidR="009D2E06" w:rsidRPr="009D2E06">
        <w:rPr>
          <w:rFonts w:eastAsia="Times New Roman"/>
          <w:bCs/>
          <w:sz w:val="24"/>
          <w:szCs w:val="24"/>
        </w:rPr>
        <w:t>preliminary phases of gathering</w:t>
      </w:r>
      <w:r w:rsidR="009D2E06">
        <w:rPr>
          <w:rFonts w:eastAsia="Times New Roman"/>
          <w:bCs/>
          <w:sz w:val="24"/>
          <w:szCs w:val="24"/>
        </w:rPr>
        <w:t xml:space="preserve"> data on how to compile it</w:t>
      </w:r>
      <w:r w:rsidR="009D2E06" w:rsidRPr="009D2E06">
        <w:rPr>
          <w:rFonts w:eastAsia="Times New Roman"/>
          <w:bCs/>
          <w:sz w:val="24"/>
          <w:szCs w:val="24"/>
        </w:rPr>
        <w:t>.</w:t>
      </w:r>
      <w:r w:rsidR="009D2E06">
        <w:rPr>
          <w:rFonts w:eastAsia="Times New Roman"/>
          <w:bCs/>
          <w:sz w:val="24"/>
          <w:szCs w:val="24"/>
        </w:rPr>
        <w:t xml:space="preserve"> The process is not </w:t>
      </w:r>
      <w:r w:rsidR="003D7C45">
        <w:rPr>
          <w:rFonts w:eastAsia="Times New Roman"/>
          <w:bCs/>
          <w:sz w:val="24"/>
          <w:szCs w:val="24"/>
        </w:rPr>
        <w:t xml:space="preserve">completed at this point and </w:t>
      </w:r>
      <w:r w:rsidR="000350E7">
        <w:rPr>
          <w:rFonts w:eastAsia="Times New Roman"/>
          <w:bCs/>
          <w:sz w:val="24"/>
          <w:szCs w:val="24"/>
        </w:rPr>
        <w:t xml:space="preserve">she </w:t>
      </w:r>
      <w:r w:rsidR="003D7C45">
        <w:rPr>
          <w:rFonts w:eastAsia="Times New Roman"/>
          <w:bCs/>
          <w:sz w:val="24"/>
          <w:szCs w:val="24"/>
        </w:rPr>
        <w:t>will do her best to make sure the TAB members are informed before the announcement of the RFP completion.</w:t>
      </w:r>
      <w:r w:rsidR="00E85D20">
        <w:rPr>
          <w:rFonts w:eastAsia="Times New Roman"/>
          <w:bCs/>
          <w:sz w:val="24"/>
          <w:szCs w:val="24"/>
        </w:rPr>
        <w:t xml:space="preserve"> Next, she</w:t>
      </w:r>
      <w:r w:rsidR="003D7C45">
        <w:rPr>
          <w:rFonts w:eastAsia="Times New Roman"/>
          <w:bCs/>
          <w:sz w:val="24"/>
          <w:szCs w:val="24"/>
        </w:rPr>
        <w:t xml:space="preserve"> discussed b</w:t>
      </w:r>
      <w:r w:rsidR="00E12A6E">
        <w:rPr>
          <w:rFonts w:eastAsia="Times New Roman"/>
          <w:bCs/>
          <w:sz w:val="24"/>
          <w:szCs w:val="24"/>
        </w:rPr>
        <w:t xml:space="preserve">us route #8, </w:t>
      </w:r>
      <w:r w:rsidR="00E85D20">
        <w:rPr>
          <w:rFonts w:eastAsia="Times New Roman"/>
          <w:bCs/>
          <w:sz w:val="24"/>
          <w:szCs w:val="24"/>
        </w:rPr>
        <w:t xml:space="preserve">in short, </w:t>
      </w:r>
      <w:r w:rsidR="00E12A6E">
        <w:rPr>
          <w:rFonts w:eastAsia="Times New Roman"/>
          <w:bCs/>
          <w:sz w:val="24"/>
          <w:szCs w:val="24"/>
        </w:rPr>
        <w:t>the TAB members want</w:t>
      </w:r>
      <w:r w:rsidR="003D7C45">
        <w:rPr>
          <w:rFonts w:eastAsia="Times New Roman"/>
          <w:bCs/>
          <w:sz w:val="24"/>
          <w:szCs w:val="24"/>
        </w:rPr>
        <w:t xml:space="preserve"> the route</w:t>
      </w:r>
      <w:r w:rsidR="00E12A6E">
        <w:rPr>
          <w:rFonts w:eastAsia="Times New Roman"/>
          <w:bCs/>
          <w:sz w:val="24"/>
          <w:szCs w:val="24"/>
        </w:rPr>
        <w:t xml:space="preserve"> to</w:t>
      </w:r>
      <w:r w:rsidR="003D7C45">
        <w:rPr>
          <w:rFonts w:eastAsia="Times New Roman"/>
          <w:bCs/>
          <w:sz w:val="24"/>
          <w:szCs w:val="24"/>
        </w:rPr>
        <w:t xml:space="preserve"> keep</w:t>
      </w:r>
      <w:r w:rsidR="00E85D20">
        <w:rPr>
          <w:rFonts w:eastAsia="Times New Roman"/>
          <w:bCs/>
          <w:sz w:val="24"/>
          <w:szCs w:val="24"/>
        </w:rPr>
        <w:t xml:space="preserve"> its</w:t>
      </w:r>
      <w:r w:rsidR="004044B5">
        <w:rPr>
          <w:rFonts w:eastAsia="Times New Roman"/>
          <w:bCs/>
          <w:sz w:val="24"/>
          <w:szCs w:val="24"/>
        </w:rPr>
        <w:t xml:space="preserve"> weekend service on Twelfth</w:t>
      </w:r>
      <w:r w:rsidR="003D7C45">
        <w:rPr>
          <w:rFonts w:eastAsia="Times New Roman"/>
          <w:bCs/>
          <w:sz w:val="24"/>
          <w:szCs w:val="24"/>
        </w:rPr>
        <w:t xml:space="preserve"> Street </w:t>
      </w:r>
      <w:r w:rsidR="00E12A6E">
        <w:rPr>
          <w:rFonts w:eastAsia="Times New Roman"/>
          <w:bCs/>
          <w:sz w:val="24"/>
          <w:szCs w:val="24"/>
        </w:rPr>
        <w:t xml:space="preserve">and she explained </w:t>
      </w:r>
      <w:r w:rsidR="001404E3" w:rsidRPr="001404E3">
        <w:rPr>
          <w:rFonts w:eastAsia="Times New Roman"/>
          <w:bCs/>
          <w:sz w:val="24"/>
          <w:szCs w:val="24"/>
        </w:rPr>
        <w:t>the department has received the update on the nu</w:t>
      </w:r>
      <w:r w:rsidR="00E85D20">
        <w:rPr>
          <w:rFonts w:eastAsia="Times New Roman"/>
          <w:bCs/>
          <w:sz w:val="24"/>
          <w:szCs w:val="24"/>
        </w:rPr>
        <w:t>mber eight recommendation and that we are</w:t>
      </w:r>
      <w:r w:rsidR="001404E3" w:rsidRPr="001404E3">
        <w:rPr>
          <w:rFonts w:eastAsia="Times New Roman"/>
          <w:bCs/>
          <w:sz w:val="24"/>
          <w:szCs w:val="24"/>
        </w:rPr>
        <w:t xml:space="preserve"> certainly </w:t>
      </w:r>
      <w:r w:rsidR="00E85D20">
        <w:rPr>
          <w:rFonts w:eastAsia="Times New Roman"/>
          <w:bCs/>
          <w:sz w:val="24"/>
          <w:szCs w:val="24"/>
        </w:rPr>
        <w:t>considering it but</w:t>
      </w:r>
      <w:r w:rsidR="001404E3" w:rsidRPr="001404E3">
        <w:rPr>
          <w:rFonts w:eastAsia="Times New Roman"/>
          <w:bCs/>
          <w:sz w:val="24"/>
          <w:szCs w:val="24"/>
        </w:rPr>
        <w:t xml:space="preserve"> haven't made any final determination</w:t>
      </w:r>
      <w:r w:rsidR="00E85D20">
        <w:rPr>
          <w:rFonts w:eastAsia="Times New Roman"/>
          <w:bCs/>
          <w:sz w:val="24"/>
          <w:szCs w:val="24"/>
        </w:rPr>
        <w:t>s yet</w:t>
      </w:r>
      <w:r w:rsidR="001404E3" w:rsidRPr="001404E3">
        <w:rPr>
          <w:rFonts w:eastAsia="Times New Roman"/>
          <w:bCs/>
          <w:sz w:val="24"/>
          <w:szCs w:val="24"/>
        </w:rPr>
        <w:t>.</w:t>
      </w:r>
      <w:r w:rsidR="00E85D20">
        <w:rPr>
          <w:rFonts w:eastAsia="Times New Roman"/>
          <w:bCs/>
          <w:sz w:val="24"/>
          <w:szCs w:val="24"/>
        </w:rPr>
        <w:t xml:space="preserve"> </w:t>
      </w:r>
    </w:p>
    <w:p w:rsidR="003A25AD" w:rsidRDefault="003A25AD">
      <w:pPr>
        <w:spacing w:line="8" w:lineRule="exact"/>
        <w:rPr>
          <w:sz w:val="20"/>
          <w:szCs w:val="20"/>
        </w:rPr>
      </w:pPr>
    </w:p>
    <w:p w:rsidR="003A25AD" w:rsidRDefault="003A25AD">
      <w:pPr>
        <w:spacing w:line="282" w:lineRule="exact"/>
        <w:rPr>
          <w:sz w:val="20"/>
          <w:szCs w:val="20"/>
        </w:rPr>
      </w:pPr>
    </w:p>
    <w:p w:rsidR="002E6717" w:rsidRPr="00C31519" w:rsidRDefault="00441CAD" w:rsidP="002E6717">
      <w:pPr>
        <w:rPr>
          <w:sz w:val="20"/>
          <w:szCs w:val="20"/>
        </w:rPr>
      </w:pPr>
      <w:r w:rsidRPr="00C31519">
        <w:rPr>
          <w:rFonts w:eastAsia="Times New Roman"/>
          <w:bCs/>
          <w:sz w:val="24"/>
          <w:szCs w:val="24"/>
          <w:u w:val="single"/>
        </w:rPr>
        <w:t>TAB Member Questions:</w:t>
      </w:r>
    </w:p>
    <w:p w:rsidR="002E6717" w:rsidRDefault="002E6717" w:rsidP="002E6717">
      <w:pPr>
        <w:spacing w:line="7" w:lineRule="exact"/>
        <w:rPr>
          <w:sz w:val="20"/>
          <w:szCs w:val="20"/>
        </w:rPr>
      </w:pPr>
    </w:p>
    <w:p w:rsidR="00C31519" w:rsidRDefault="00441CAD" w:rsidP="000258B7">
      <w:pPr>
        <w:spacing w:line="235" w:lineRule="auto"/>
        <w:jc w:val="both"/>
        <w:rPr>
          <w:i/>
          <w:sz w:val="24"/>
          <w:szCs w:val="24"/>
        </w:rPr>
      </w:pPr>
      <w:r w:rsidRPr="00C31519">
        <w:rPr>
          <w:sz w:val="24"/>
          <w:szCs w:val="24"/>
        </w:rPr>
        <w:t xml:space="preserve">Israel Chavez-Geoffrey </w:t>
      </w:r>
      <w:proofErr w:type="spellStart"/>
      <w:r w:rsidRPr="00C31519">
        <w:rPr>
          <w:sz w:val="24"/>
          <w:szCs w:val="24"/>
        </w:rPr>
        <w:t>Zehnder</w:t>
      </w:r>
      <w:proofErr w:type="spellEnd"/>
      <w:r>
        <w:rPr>
          <w:sz w:val="24"/>
          <w:szCs w:val="24"/>
        </w:rPr>
        <w:t xml:space="preserve"> </w:t>
      </w:r>
      <w:r w:rsidRPr="00C31519">
        <w:rPr>
          <w:sz w:val="24"/>
          <w:szCs w:val="24"/>
        </w:rPr>
        <w:t xml:space="preserve">came </w:t>
      </w:r>
      <w:r>
        <w:rPr>
          <w:sz w:val="24"/>
          <w:szCs w:val="24"/>
        </w:rPr>
        <w:t>one time, yelled at us about A.R.T</w:t>
      </w:r>
      <w:r w:rsidRPr="00C31519">
        <w:rPr>
          <w:sz w:val="24"/>
          <w:szCs w:val="24"/>
        </w:rPr>
        <w:t xml:space="preserve"> </w:t>
      </w:r>
      <w:r>
        <w:rPr>
          <w:sz w:val="24"/>
          <w:szCs w:val="24"/>
        </w:rPr>
        <w:t>and then never came back.</w:t>
      </w:r>
      <w:r w:rsidRPr="00C31519">
        <w:rPr>
          <w:sz w:val="24"/>
          <w:szCs w:val="24"/>
        </w:rPr>
        <w:t xml:space="preserve"> I wo</w:t>
      </w:r>
      <w:r>
        <w:rPr>
          <w:sz w:val="24"/>
          <w:szCs w:val="24"/>
        </w:rPr>
        <w:t xml:space="preserve">uld like his position to be removed. </w:t>
      </w:r>
      <w:r w:rsidRPr="006D3D6E">
        <w:rPr>
          <w:i/>
          <w:sz w:val="24"/>
          <w:szCs w:val="24"/>
        </w:rPr>
        <w:t>Dominguez's response: there are certain requirements if you missed a certain</w:t>
      </w:r>
      <w:r w:rsidR="006D3D6E" w:rsidRPr="006D3D6E">
        <w:rPr>
          <w:i/>
          <w:sz w:val="24"/>
          <w:szCs w:val="24"/>
        </w:rPr>
        <w:t xml:space="preserve"> amount of consecutive meetings and</w:t>
      </w:r>
      <w:r w:rsidRPr="006D3D6E">
        <w:rPr>
          <w:i/>
          <w:sz w:val="24"/>
          <w:szCs w:val="24"/>
        </w:rPr>
        <w:t xml:space="preserve"> you can't be removed from the board until you reach that number</w:t>
      </w:r>
      <w:r w:rsidR="006D3D6E" w:rsidRPr="006D3D6E">
        <w:rPr>
          <w:i/>
          <w:sz w:val="24"/>
          <w:szCs w:val="24"/>
        </w:rPr>
        <w:t>. That’s the issue here but we</w:t>
      </w:r>
      <w:r w:rsidRPr="006D3D6E">
        <w:rPr>
          <w:i/>
          <w:sz w:val="24"/>
          <w:szCs w:val="24"/>
        </w:rPr>
        <w:t xml:space="preserve"> can ce</w:t>
      </w:r>
      <w:r w:rsidR="006D3D6E" w:rsidRPr="006D3D6E">
        <w:rPr>
          <w:i/>
          <w:sz w:val="24"/>
          <w:szCs w:val="24"/>
        </w:rPr>
        <w:t>rtainly discuss this with Helen from City Hall to resolve this problem.</w:t>
      </w:r>
    </w:p>
    <w:p w:rsidR="001A1AB2" w:rsidRDefault="001A1AB2" w:rsidP="000258B7">
      <w:pPr>
        <w:spacing w:line="235" w:lineRule="auto"/>
        <w:jc w:val="both"/>
        <w:rPr>
          <w:rFonts w:eastAsia="Times New Roman"/>
          <w:sz w:val="24"/>
          <w:szCs w:val="24"/>
        </w:rPr>
      </w:pPr>
    </w:p>
    <w:p w:rsidR="000258B7" w:rsidRDefault="000258B7" w:rsidP="000258B7">
      <w:pPr>
        <w:spacing w:line="235" w:lineRule="auto"/>
        <w:jc w:val="both"/>
        <w:rPr>
          <w:rFonts w:eastAsia="Times New Roman"/>
          <w:sz w:val="24"/>
          <w:szCs w:val="24"/>
        </w:rPr>
      </w:pPr>
    </w:p>
    <w:p w:rsidR="000258B7" w:rsidRDefault="000258B7" w:rsidP="000258B7">
      <w:pPr>
        <w:spacing w:line="235" w:lineRule="auto"/>
        <w:jc w:val="both"/>
        <w:rPr>
          <w:rFonts w:eastAsia="Times New Roman"/>
          <w:sz w:val="24"/>
          <w:szCs w:val="24"/>
        </w:rPr>
      </w:pPr>
    </w:p>
    <w:p w:rsidR="00E54088" w:rsidRDefault="00E54088" w:rsidP="000258B7">
      <w:pPr>
        <w:spacing w:line="235" w:lineRule="auto"/>
        <w:jc w:val="both"/>
        <w:rPr>
          <w:rFonts w:eastAsia="Times New Roman"/>
          <w:sz w:val="24"/>
          <w:szCs w:val="24"/>
        </w:rPr>
      </w:pPr>
    </w:p>
    <w:p w:rsidR="008D067F" w:rsidRDefault="00441CAD" w:rsidP="000258B7">
      <w:pPr>
        <w:spacing w:line="235" w:lineRule="auto"/>
        <w:jc w:val="both"/>
        <w:rPr>
          <w:rFonts w:eastAsia="Times New Roman"/>
          <w:i/>
          <w:sz w:val="24"/>
          <w:szCs w:val="24"/>
        </w:rPr>
      </w:pPr>
      <w:r>
        <w:rPr>
          <w:rFonts w:eastAsia="Times New Roman"/>
          <w:sz w:val="24"/>
          <w:szCs w:val="24"/>
        </w:rPr>
        <w:lastRenderedPageBreak/>
        <w:t>William Moore-W</w:t>
      </w:r>
      <w:r w:rsidRPr="008D067F">
        <w:rPr>
          <w:rFonts w:eastAsia="Times New Roman"/>
          <w:sz w:val="24"/>
          <w:szCs w:val="24"/>
        </w:rPr>
        <w:t>hen somebody has a ticket, well there'll be somebody coming around on the bus to see whether th</w:t>
      </w:r>
      <w:r>
        <w:rPr>
          <w:rFonts w:eastAsia="Times New Roman"/>
          <w:sz w:val="24"/>
          <w:szCs w:val="24"/>
        </w:rPr>
        <w:t>ey've paid for bus fare or not and is there any way to have the A</w:t>
      </w:r>
      <w:r w:rsidR="001A1AB2">
        <w:rPr>
          <w:rFonts w:eastAsia="Times New Roman"/>
          <w:sz w:val="24"/>
          <w:szCs w:val="24"/>
        </w:rPr>
        <w:t>.</w:t>
      </w:r>
      <w:r>
        <w:rPr>
          <w:rFonts w:eastAsia="Times New Roman"/>
          <w:sz w:val="24"/>
          <w:szCs w:val="24"/>
        </w:rPr>
        <w:t>R</w:t>
      </w:r>
      <w:r w:rsidR="001A1AB2">
        <w:rPr>
          <w:rFonts w:eastAsia="Times New Roman"/>
          <w:sz w:val="24"/>
          <w:szCs w:val="24"/>
        </w:rPr>
        <w:t>.</w:t>
      </w:r>
      <w:r>
        <w:rPr>
          <w:rFonts w:eastAsia="Times New Roman"/>
          <w:sz w:val="24"/>
          <w:szCs w:val="24"/>
        </w:rPr>
        <w:t>T buses announce the name of the next bus stop opposed to the street name?</w:t>
      </w:r>
      <w:r w:rsidR="001A1AB2">
        <w:rPr>
          <w:rFonts w:eastAsia="Times New Roman"/>
          <w:sz w:val="24"/>
          <w:szCs w:val="24"/>
        </w:rPr>
        <w:t xml:space="preserve"> </w:t>
      </w:r>
      <w:r w:rsidR="001A1AB2" w:rsidRPr="001A1AB2">
        <w:rPr>
          <w:rFonts w:eastAsia="Times New Roman"/>
          <w:i/>
          <w:sz w:val="24"/>
          <w:szCs w:val="24"/>
        </w:rPr>
        <w:t>Dominguez's response: so when you board the A.R.T bus, you're no longer required to show your ticket to the driver and our security staff will periodically get on the bus to verify you have a paid pass. As far as the A.R.T announcements, we can certainly look into establishing and creating announcements that everybody can understand.</w:t>
      </w:r>
    </w:p>
    <w:p w:rsidR="003943FB" w:rsidRDefault="003943FB" w:rsidP="000258B7">
      <w:pPr>
        <w:spacing w:line="235" w:lineRule="auto"/>
        <w:jc w:val="both"/>
        <w:rPr>
          <w:rFonts w:eastAsia="Times New Roman"/>
          <w:i/>
          <w:sz w:val="24"/>
          <w:szCs w:val="24"/>
        </w:rPr>
      </w:pPr>
    </w:p>
    <w:p w:rsidR="003943FB" w:rsidRPr="003943FB" w:rsidRDefault="003943FB" w:rsidP="003943FB">
      <w:pPr>
        <w:rPr>
          <w:b/>
          <w:sz w:val="20"/>
          <w:szCs w:val="20"/>
        </w:rPr>
      </w:pPr>
      <w:r w:rsidRPr="003943FB">
        <w:rPr>
          <w:rFonts w:eastAsia="Times New Roman"/>
          <w:b/>
          <w:bCs/>
          <w:sz w:val="24"/>
          <w:szCs w:val="24"/>
          <w:u w:val="single"/>
        </w:rPr>
        <w:t>TAB Member comments:</w:t>
      </w:r>
      <w:r w:rsidR="007278D8" w:rsidRPr="007278D8">
        <w:rPr>
          <w:rFonts w:eastAsia="Times New Roman"/>
          <w:b/>
          <w:bCs/>
          <w:sz w:val="24"/>
          <w:szCs w:val="24"/>
        </w:rPr>
        <w:t xml:space="preserve"> </w:t>
      </w:r>
      <w:r w:rsidR="007278D8" w:rsidRPr="005F749F">
        <w:rPr>
          <w:rFonts w:eastAsia="Times New Roman"/>
          <w:i/>
        </w:rPr>
        <w:t>Reminder there i</w:t>
      </w:r>
      <w:r w:rsidR="007278D8">
        <w:rPr>
          <w:rFonts w:eastAsia="Times New Roman"/>
          <w:i/>
        </w:rPr>
        <w:t>s a time limit on TAB Member</w:t>
      </w:r>
      <w:r w:rsidR="007278D8" w:rsidRPr="005F749F">
        <w:rPr>
          <w:rFonts w:eastAsia="Times New Roman"/>
          <w:i/>
        </w:rPr>
        <w:t xml:space="preserve"> Comment</w:t>
      </w:r>
      <w:r w:rsidR="007278D8">
        <w:rPr>
          <w:rFonts w:eastAsia="Times New Roman"/>
          <w:i/>
        </w:rPr>
        <w:t>(s)</w:t>
      </w:r>
      <w:r w:rsidR="007278D8" w:rsidRPr="005F749F">
        <w:rPr>
          <w:rFonts w:eastAsia="Times New Roman"/>
          <w:i/>
        </w:rPr>
        <w:t>.</w:t>
      </w:r>
    </w:p>
    <w:p w:rsidR="003943FB" w:rsidRDefault="00CF5FE8" w:rsidP="00CF5FE8">
      <w:pPr>
        <w:spacing w:line="235" w:lineRule="auto"/>
        <w:jc w:val="both"/>
        <w:rPr>
          <w:rFonts w:eastAsia="Times New Roman"/>
          <w:sz w:val="24"/>
          <w:szCs w:val="24"/>
        </w:rPr>
      </w:pPr>
      <w:r>
        <w:rPr>
          <w:rFonts w:eastAsia="Times New Roman"/>
          <w:sz w:val="24"/>
          <w:szCs w:val="24"/>
        </w:rPr>
        <w:t>Patricia Salisbury-</w:t>
      </w:r>
      <w:r w:rsidRPr="00CF5FE8">
        <w:rPr>
          <w:rFonts w:eastAsia="Times New Roman"/>
          <w:sz w:val="24"/>
          <w:szCs w:val="24"/>
        </w:rPr>
        <w:t>I was at</w:t>
      </w:r>
      <w:r>
        <w:rPr>
          <w:rFonts w:eastAsia="Times New Roman"/>
          <w:sz w:val="24"/>
          <w:szCs w:val="24"/>
        </w:rPr>
        <w:t xml:space="preserve"> an A.R.T stop at Central Avenue and Girard Boulevard trying to make a connection, we sat at that stop</w:t>
      </w:r>
      <w:r w:rsidRPr="00CF5FE8">
        <w:rPr>
          <w:rFonts w:eastAsia="Times New Roman"/>
          <w:sz w:val="24"/>
          <w:szCs w:val="24"/>
        </w:rPr>
        <w:t xml:space="preserve"> going westbound </w:t>
      </w:r>
      <w:r>
        <w:rPr>
          <w:rFonts w:eastAsia="Times New Roman"/>
          <w:sz w:val="24"/>
          <w:szCs w:val="24"/>
        </w:rPr>
        <w:t xml:space="preserve">for </w:t>
      </w:r>
      <w:r w:rsidRPr="00CF5FE8">
        <w:rPr>
          <w:rFonts w:eastAsia="Times New Roman"/>
          <w:sz w:val="24"/>
          <w:szCs w:val="24"/>
        </w:rPr>
        <w:t>seven minutes</w:t>
      </w:r>
      <w:r w:rsidR="000314A3">
        <w:rPr>
          <w:rFonts w:eastAsia="Times New Roman"/>
          <w:sz w:val="24"/>
          <w:szCs w:val="24"/>
        </w:rPr>
        <w:t xml:space="preserve"> on the bus. The traffic priority signal light seems to be not working correctly and</w:t>
      </w:r>
      <w:r w:rsidR="00D61E79">
        <w:rPr>
          <w:rFonts w:eastAsia="Times New Roman"/>
          <w:sz w:val="24"/>
          <w:szCs w:val="24"/>
        </w:rPr>
        <w:t xml:space="preserve"> the</w:t>
      </w:r>
      <w:r w:rsidR="000314A3">
        <w:rPr>
          <w:rFonts w:eastAsia="Times New Roman"/>
          <w:sz w:val="24"/>
          <w:szCs w:val="24"/>
        </w:rPr>
        <w:t xml:space="preserve"> driver explained to the passengers were waiting for the next few A</w:t>
      </w:r>
      <w:r w:rsidR="00D61E79">
        <w:rPr>
          <w:rFonts w:eastAsia="Times New Roman"/>
          <w:sz w:val="24"/>
          <w:szCs w:val="24"/>
        </w:rPr>
        <w:t>.</w:t>
      </w:r>
      <w:r w:rsidR="000314A3">
        <w:rPr>
          <w:rFonts w:eastAsia="Times New Roman"/>
          <w:sz w:val="24"/>
          <w:szCs w:val="24"/>
        </w:rPr>
        <w:t>R</w:t>
      </w:r>
      <w:r w:rsidR="00D61E79">
        <w:rPr>
          <w:rFonts w:eastAsia="Times New Roman"/>
          <w:sz w:val="24"/>
          <w:szCs w:val="24"/>
        </w:rPr>
        <w:t>.</w:t>
      </w:r>
      <w:r w:rsidR="000314A3">
        <w:rPr>
          <w:rFonts w:eastAsia="Times New Roman"/>
          <w:sz w:val="24"/>
          <w:szCs w:val="24"/>
        </w:rPr>
        <w:t>T buses to pass through before we can move</w:t>
      </w:r>
      <w:r w:rsidR="00D61E79">
        <w:rPr>
          <w:rFonts w:eastAsia="Times New Roman"/>
          <w:sz w:val="24"/>
          <w:szCs w:val="24"/>
        </w:rPr>
        <w:t xml:space="preserve"> again</w:t>
      </w:r>
      <w:r w:rsidR="000314A3">
        <w:rPr>
          <w:rFonts w:eastAsia="Times New Roman"/>
          <w:sz w:val="24"/>
          <w:szCs w:val="24"/>
        </w:rPr>
        <w:t>.</w:t>
      </w:r>
    </w:p>
    <w:p w:rsidR="00D61E79" w:rsidRDefault="00D61E79" w:rsidP="00CF5FE8">
      <w:pPr>
        <w:spacing w:line="235" w:lineRule="auto"/>
        <w:jc w:val="both"/>
        <w:rPr>
          <w:rFonts w:eastAsia="Times New Roman"/>
          <w:sz w:val="24"/>
          <w:szCs w:val="24"/>
        </w:rPr>
      </w:pPr>
    </w:p>
    <w:p w:rsidR="00D61E79" w:rsidRDefault="00D61E79" w:rsidP="00CF5FE8">
      <w:pPr>
        <w:spacing w:line="235" w:lineRule="auto"/>
        <w:jc w:val="both"/>
        <w:rPr>
          <w:rFonts w:eastAsia="Times New Roman"/>
          <w:sz w:val="24"/>
          <w:szCs w:val="24"/>
        </w:rPr>
      </w:pPr>
      <w:r>
        <w:rPr>
          <w:rFonts w:eastAsia="Times New Roman"/>
          <w:sz w:val="24"/>
          <w:szCs w:val="24"/>
        </w:rPr>
        <w:t>Harris Balkin-When it comes to bus transfers,</w:t>
      </w:r>
      <w:r w:rsidRPr="00D61E79">
        <w:t xml:space="preserve"> </w:t>
      </w:r>
      <w:r>
        <w:rPr>
          <w:rFonts w:eastAsia="Times New Roman"/>
          <w:sz w:val="24"/>
          <w:szCs w:val="24"/>
        </w:rPr>
        <w:t>t</w:t>
      </w:r>
      <w:r w:rsidRPr="00D61E79">
        <w:rPr>
          <w:rFonts w:eastAsia="Times New Roman"/>
          <w:sz w:val="24"/>
          <w:szCs w:val="24"/>
        </w:rPr>
        <w:t xml:space="preserve">he only way for the </w:t>
      </w:r>
      <w:r>
        <w:rPr>
          <w:rFonts w:eastAsia="Times New Roman"/>
          <w:sz w:val="24"/>
          <w:szCs w:val="24"/>
        </w:rPr>
        <w:t>driver to communicate the request is to go through</w:t>
      </w:r>
      <w:r w:rsidRPr="00D61E79">
        <w:rPr>
          <w:rFonts w:eastAsia="Times New Roman"/>
          <w:sz w:val="24"/>
          <w:szCs w:val="24"/>
        </w:rPr>
        <w:t xml:space="preserve"> </w:t>
      </w:r>
      <w:r>
        <w:rPr>
          <w:rFonts w:eastAsia="Times New Roman"/>
          <w:sz w:val="24"/>
          <w:szCs w:val="24"/>
        </w:rPr>
        <w:t>central dispatch and this can cause you to miss the other bus.   M</w:t>
      </w:r>
      <w:r w:rsidRPr="00D61E79">
        <w:rPr>
          <w:rFonts w:eastAsia="Times New Roman"/>
          <w:sz w:val="24"/>
          <w:szCs w:val="24"/>
        </w:rPr>
        <w:t>y concern is that you want to get the people that are n</w:t>
      </w:r>
      <w:r>
        <w:rPr>
          <w:rFonts w:eastAsia="Times New Roman"/>
          <w:sz w:val="24"/>
          <w:szCs w:val="24"/>
        </w:rPr>
        <w:t>ot necessarily riding the bus to</w:t>
      </w:r>
      <w:r w:rsidR="002C3671">
        <w:rPr>
          <w:rFonts w:eastAsia="Times New Roman"/>
          <w:sz w:val="24"/>
          <w:szCs w:val="24"/>
        </w:rPr>
        <w:t xml:space="preserve"> start riding the bus so</w:t>
      </w:r>
      <w:r>
        <w:rPr>
          <w:rFonts w:eastAsia="Times New Roman"/>
          <w:sz w:val="24"/>
          <w:szCs w:val="24"/>
        </w:rPr>
        <w:t xml:space="preserve"> y</w:t>
      </w:r>
      <w:r w:rsidRPr="00D61E79">
        <w:rPr>
          <w:rFonts w:eastAsia="Times New Roman"/>
          <w:sz w:val="24"/>
          <w:szCs w:val="24"/>
        </w:rPr>
        <w:t>ou've got to give them</w:t>
      </w:r>
      <w:r>
        <w:rPr>
          <w:rFonts w:eastAsia="Times New Roman"/>
          <w:sz w:val="24"/>
          <w:szCs w:val="24"/>
        </w:rPr>
        <w:t xml:space="preserve"> better ways to communicate</w:t>
      </w:r>
      <w:r w:rsidR="002C3671">
        <w:rPr>
          <w:rFonts w:eastAsia="Times New Roman"/>
          <w:sz w:val="24"/>
          <w:szCs w:val="24"/>
        </w:rPr>
        <w:t xml:space="preserve"> their requests to the other buses.</w:t>
      </w:r>
    </w:p>
    <w:p w:rsidR="002C3671" w:rsidRDefault="002C3671" w:rsidP="00CF5FE8">
      <w:pPr>
        <w:spacing w:line="235" w:lineRule="auto"/>
        <w:jc w:val="both"/>
        <w:rPr>
          <w:rFonts w:eastAsia="Times New Roman"/>
          <w:sz w:val="24"/>
          <w:szCs w:val="24"/>
        </w:rPr>
      </w:pPr>
    </w:p>
    <w:p w:rsidR="002C3671" w:rsidRPr="003943FB" w:rsidRDefault="002C3671" w:rsidP="00CF5FE8">
      <w:pPr>
        <w:spacing w:line="235" w:lineRule="auto"/>
        <w:jc w:val="both"/>
        <w:rPr>
          <w:rFonts w:eastAsia="Times New Roman"/>
          <w:sz w:val="24"/>
          <w:szCs w:val="24"/>
        </w:rPr>
      </w:pPr>
      <w:r>
        <w:rPr>
          <w:rFonts w:eastAsia="Times New Roman"/>
          <w:sz w:val="24"/>
          <w:szCs w:val="24"/>
        </w:rPr>
        <w:t>Christopher Ramirez-</w:t>
      </w:r>
      <w:r w:rsidR="000F426A" w:rsidRPr="000F426A">
        <w:t xml:space="preserve"> </w:t>
      </w:r>
      <w:r w:rsidR="000F426A">
        <w:rPr>
          <w:rFonts w:eastAsia="Times New Roman"/>
          <w:sz w:val="24"/>
          <w:szCs w:val="24"/>
        </w:rPr>
        <w:t>T</w:t>
      </w:r>
      <w:r w:rsidR="000F426A" w:rsidRPr="000F426A">
        <w:rPr>
          <w:rFonts w:eastAsia="Times New Roman"/>
          <w:sz w:val="24"/>
          <w:szCs w:val="24"/>
        </w:rPr>
        <w:t>here are three particular incidences in West gate where the maps are so out of date</w:t>
      </w:r>
      <w:r w:rsidR="000F426A">
        <w:rPr>
          <w:rFonts w:eastAsia="Times New Roman"/>
          <w:sz w:val="24"/>
          <w:szCs w:val="24"/>
        </w:rPr>
        <w:t>, there’s one stop that has 10 year</w:t>
      </w:r>
      <w:r w:rsidR="000F426A" w:rsidRPr="000F426A">
        <w:rPr>
          <w:rFonts w:eastAsia="Times New Roman"/>
          <w:sz w:val="24"/>
          <w:szCs w:val="24"/>
        </w:rPr>
        <w:t xml:space="preserve"> old</w:t>
      </w:r>
      <w:r w:rsidR="000F426A">
        <w:rPr>
          <w:rFonts w:eastAsia="Times New Roman"/>
          <w:sz w:val="24"/>
          <w:szCs w:val="24"/>
        </w:rPr>
        <w:t xml:space="preserve"> maps and bus information. I</w:t>
      </w:r>
      <w:r w:rsidR="000F426A" w:rsidRPr="000F426A">
        <w:rPr>
          <w:rFonts w:eastAsia="Times New Roman"/>
          <w:sz w:val="24"/>
          <w:szCs w:val="24"/>
        </w:rPr>
        <w:t>t seems like one of the fundamental responsibilities of the department is to update the</w:t>
      </w:r>
      <w:r w:rsidR="00112E2F">
        <w:rPr>
          <w:rFonts w:eastAsia="Times New Roman"/>
          <w:sz w:val="24"/>
          <w:szCs w:val="24"/>
        </w:rPr>
        <w:t xml:space="preserve"> maps and </w:t>
      </w:r>
      <w:r w:rsidR="000F426A">
        <w:rPr>
          <w:rFonts w:eastAsia="Times New Roman"/>
          <w:sz w:val="24"/>
          <w:szCs w:val="24"/>
        </w:rPr>
        <w:t>make sure that the</w:t>
      </w:r>
      <w:r w:rsidR="000F426A" w:rsidRPr="000F426A">
        <w:rPr>
          <w:rFonts w:eastAsia="Times New Roman"/>
          <w:sz w:val="24"/>
          <w:szCs w:val="24"/>
        </w:rPr>
        <w:t xml:space="preserve"> information is accurate</w:t>
      </w:r>
      <w:r w:rsidR="000F426A">
        <w:rPr>
          <w:rFonts w:eastAsia="Times New Roman"/>
          <w:sz w:val="24"/>
          <w:szCs w:val="24"/>
        </w:rPr>
        <w:t xml:space="preserve"> and always up-to-date.</w:t>
      </w:r>
    </w:p>
    <w:p w:rsidR="000314A3" w:rsidRDefault="000314A3" w:rsidP="002E6717">
      <w:pPr>
        <w:rPr>
          <w:rFonts w:eastAsia="Times New Roman"/>
          <w:b/>
          <w:bCs/>
          <w:sz w:val="24"/>
          <w:szCs w:val="24"/>
          <w:u w:val="single"/>
        </w:rPr>
      </w:pPr>
    </w:p>
    <w:p w:rsidR="002E6717" w:rsidRDefault="00441CAD" w:rsidP="002E6717">
      <w:pPr>
        <w:rPr>
          <w:rFonts w:eastAsia="Times New Roman"/>
          <w:b/>
          <w:bCs/>
          <w:sz w:val="24"/>
          <w:szCs w:val="24"/>
          <w:u w:val="single"/>
        </w:rPr>
      </w:pPr>
      <w:r>
        <w:rPr>
          <w:rFonts w:eastAsia="Times New Roman"/>
          <w:b/>
          <w:bCs/>
          <w:sz w:val="24"/>
          <w:szCs w:val="24"/>
          <w:u w:val="single"/>
        </w:rPr>
        <w:t>New Business</w:t>
      </w:r>
    </w:p>
    <w:p w:rsidR="003002F3" w:rsidRPr="000258B7" w:rsidRDefault="00441CAD" w:rsidP="002E6717">
      <w:pPr>
        <w:rPr>
          <w:rFonts w:eastAsia="Times New Roman"/>
          <w:bCs/>
          <w:sz w:val="24"/>
          <w:szCs w:val="24"/>
        </w:rPr>
      </w:pPr>
      <w:r w:rsidRPr="000258B7">
        <w:rPr>
          <w:rFonts w:eastAsia="Times New Roman"/>
          <w:bCs/>
          <w:sz w:val="24"/>
          <w:szCs w:val="24"/>
        </w:rPr>
        <w:t>Wasn’t mentioned</w:t>
      </w:r>
    </w:p>
    <w:p w:rsidR="000258B7" w:rsidRDefault="000258B7" w:rsidP="002E6717">
      <w:pPr>
        <w:rPr>
          <w:rFonts w:eastAsia="Times New Roman"/>
          <w:b/>
          <w:bCs/>
          <w:sz w:val="24"/>
          <w:szCs w:val="24"/>
          <w:u w:val="single"/>
        </w:rPr>
      </w:pPr>
    </w:p>
    <w:p w:rsidR="006A2F35" w:rsidRDefault="00441CAD" w:rsidP="002E6717">
      <w:pPr>
        <w:rPr>
          <w:rFonts w:eastAsia="Times New Roman"/>
          <w:b/>
          <w:bCs/>
          <w:sz w:val="24"/>
          <w:szCs w:val="24"/>
          <w:u w:val="single"/>
        </w:rPr>
      </w:pPr>
      <w:r>
        <w:rPr>
          <w:rFonts w:eastAsia="Times New Roman"/>
          <w:b/>
          <w:bCs/>
          <w:sz w:val="24"/>
          <w:szCs w:val="24"/>
          <w:u w:val="single"/>
        </w:rPr>
        <w:t>Unfinished Business</w:t>
      </w:r>
    </w:p>
    <w:p w:rsidR="000258B7" w:rsidRPr="000258B7" w:rsidRDefault="00441CAD" w:rsidP="002E6717">
      <w:pPr>
        <w:rPr>
          <w:rFonts w:eastAsia="Times New Roman"/>
          <w:bCs/>
          <w:sz w:val="24"/>
          <w:szCs w:val="24"/>
        </w:rPr>
      </w:pPr>
      <w:r w:rsidRPr="000258B7">
        <w:rPr>
          <w:rFonts w:eastAsia="Times New Roman"/>
          <w:bCs/>
          <w:sz w:val="24"/>
          <w:szCs w:val="24"/>
        </w:rPr>
        <w:t>Wasn’t mentioned</w:t>
      </w:r>
    </w:p>
    <w:p w:rsidR="003002F3" w:rsidRDefault="003002F3" w:rsidP="002E6717">
      <w:pPr>
        <w:rPr>
          <w:rFonts w:eastAsia="Times New Roman"/>
          <w:b/>
          <w:bCs/>
          <w:sz w:val="24"/>
          <w:szCs w:val="24"/>
          <w:u w:val="single"/>
        </w:rPr>
      </w:pPr>
    </w:p>
    <w:p w:rsidR="003002F3" w:rsidRDefault="00441CAD" w:rsidP="002E6717">
      <w:pPr>
        <w:rPr>
          <w:rFonts w:eastAsia="Times New Roman"/>
          <w:b/>
          <w:bCs/>
          <w:sz w:val="24"/>
          <w:szCs w:val="24"/>
          <w:u w:val="single"/>
        </w:rPr>
      </w:pPr>
      <w:r>
        <w:rPr>
          <w:rFonts w:eastAsia="Times New Roman"/>
          <w:b/>
          <w:bCs/>
          <w:sz w:val="24"/>
          <w:szCs w:val="24"/>
          <w:u w:val="single"/>
        </w:rPr>
        <w:t>Announcements</w:t>
      </w:r>
    </w:p>
    <w:p w:rsidR="003002F3" w:rsidRPr="003002F3" w:rsidRDefault="00441CAD" w:rsidP="002E6717">
      <w:pPr>
        <w:rPr>
          <w:rFonts w:eastAsia="Times New Roman"/>
          <w:bCs/>
          <w:sz w:val="24"/>
          <w:szCs w:val="24"/>
        </w:rPr>
      </w:pPr>
      <w:r>
        <w:rPr>
          <w:rFonts w:eastAsia="Times New Roman"/>
          <w:bCs/>
          <w:sz w:val="24"/>
          <w:szCs w:val="24"/>
        </w:rPr>
        <w:t>There were no announcements.</w:t>
      </w:r>
    </w:p>
    <w:p w:rsidR="003002F3" w:rsidRDefault="003002F3" w:rsidP="002E6717">
      <w:pPr>
        <w:rPr>
          <w:rFonts w:eastAsia="Times New Roman"/>
          <w:b/>
          <w:bCs/>
          <w:sz w:val="24"/>
          <w:szCs w:val="24"/>
          <w:u w:val="single"/>
        </w:rPr>
      </w:pPr>
    </w:p>
    <w:p w:rsidR="002E6717" w:rsidRDefault="00441CAD" w:rsidP="002E6717">
      <w:pPr>
        <w:rPr>
          <w:sz w:val="20"/>
          <w:szCs w:val="20"/>
        </w:rPr>
      </w:pPr>
      <w:r>
        <w:rPr>
          <w:rFonts w:eastAsia="Times New Roman"/>
          <w:b/>
          <w:bCs/>
          <w:sz w:val="24"/>
          <w:szCs w:val="24"/>
          <w:u w:val="single"/>
        </w:rPr>
        <w:t>Adjournment</w:t>
      </w:r>
    </w:p>
    <w:p w:rsidR="00042FD5" w:rsidRPr="0003231F" w:rsidRDefault="00441CAD" w:rsidP="000258B7">
      <w:pPr>
        <w:ind w:right="576"/>
        <w:jc w:val="both"/>
        <w:rPr>
          <w:sz w:val="24"/>
          <w:szCs w:val="24"/>
        </w:rPr>
      </w:pPr>
      <w:r w:rsidRPr="0003231F">
        <w:rPr>
          <w:rFonts w:eastAsia="Times New Roman"/>
          <w:sz w:val="24"/>
          <w:szCs w:val="24"/>
        </w:rPr>
        <w:t>Israel Chavez,</w:t>
      </w:r>
      <w:r>
        <w:rPr>
          <w:rFonts w:eastAsia="Times New Roman"/>
          <w:sz w:val="24"/>
          <w:szCs w:val="24"/>
        </w:rPr>
        <w:t xml:space="preserve"> Chair, asked for a m</w:t>
      </w:r>
      <w:r w:rsidRPr="0003231F">
        <w:rPr>
          <w:rFonts w:eastAsia="Times New Roman"/>
          <w:sz w:val="24"/>
          <w:szCs w:val="24"/>
        </w:rPr>
        <w:t>ot</w:t>
      </w:r>
      <w:r>
        <w:rPr>
          <w:rFonts w:eastAsia="Times New Roman"/>
          <w:sz w:val="24"/>
          <w:szCs w:val="24"/>
        </w:rPr>
        <w:t>ion to adjourn,</w:t>
      </w:r>
      <w:r w:rsidRPr="0003231F">
        <w:rPr>
          <w:rFonts w:eastAsia="Times New Roman"/>
          <w:sz w:val="24"/>
          <w:szCs w:val="24"/>
        </w:rPr>
        <w:t xml:space="preserve"> </w:t>
      </w:r>
      <w:r>
        <w:rPr>
          <w:rFonts w:eastAsia="Times New Roman"/>
          <w:sz w:val="24"/>
          <w:szCs w:val="24"/>
        </w:rPr>
        <w:t>Orville Pratt</w:t>
      </w:r>
      <w:r w:rsidRPr="0003231F">
        <w:rPr>
          <w:rFonts w:eastAsia="Times New Roman"/>
          <w:sz w:val="24"/>
          <w:szCs w:val="24"/>
        </w:rPr>
        <w:t xml:space="preserve"> 2</w:t>
      </w:r>
      <w:r w:rsidRPr="0003231F">
        <w:rPr>
          <w:rFonts w:eastAsia="Times New Roman"/>
          <w:sz w:val="24"/>
          <w:szCs w:val="24"/>
          <w:vertAlign w:val="superscript"/>
        </w:rPr>
        <w:t>nd</w:t>
      </w:r>
      <w:r w:rsidRPr="0003231F">
        <w:rPr>
          <w:rFonts w:eastAsia="Times New Roman"/>
          <w:sz w:val="24"/>
          <w:szCs w:val="24"/>
        </w:rPr>
        <w:t xml:space="preserve"> the Motion</w:t>
      </w:r>
      <w:r>
        <w:rPr>
          <w:rFonts w:eastAsia="Times New Roman"/>
          <w:sz w:val="24"/>
          <w:szCs w:val="24"/>
        </w:rPr>
        <w:t xml:space="preserve"> and it was approved unanimously. Meeting adjourned at </w:t>
      </w:r>
      <w:r w:rsidR="003002F3">
        <w:rPr>
          <w:rFonts w:eastAsia="Times New Roman"/>
          <w:sz w:val="24"/>
          <w:szCs w:val="24"/>
        </w:rPr>
        <w:t>5:54 pm.</w:t>
      </w:r>
    </w:p>
    <w:p w:rsidR="002E6717" w:rsidRDefault="002E6717" w:rsidP="002E6717">
      <w:pPr>
        <w:spacing w:line="286" w:lineRule="exact"/>
        <w:rPr>
          <w:sz w:val="20"/>
          <w:szCs w:val="20"/>
        </w:rPr>
      </w:pPr>
    </w:p>
    <w:p w:rsidR="002E6717" w:rsidRDefault="00441CAD" w:rsidP="002E6717">
      <w:pPr>
        <w:jc w:val="center"/>
        <w:rPr>
          <w:sz w:val="20"/>
          <w:szCs w:val="20"/>
        </w:rPr>
      </w:pPr>
      <w:r>
        <w:rPr>
          <w:rFonts w:eastAsia="Times New Roman"/>
          <w:b/>
          <w:bCs/>
          <w:sz w:val="24"/>
          <w:szCs w:val="24"/>
          <w:u w:val="single"/>
        </w:rPr>
        <w:t>Next Mee</w:t>
      </w:r>
      <w:r w:rsidR="003943FB">
        <w:rPr>
          <w:rFonts w:eastAsia="Times New Roman"/>
          <w:b/>
          <w:bCs/>
          <w:sz w:val="24"/>
          <w:szCs w:val="24"/>
          <w:u w:val="single"/>
        </w:rPr>
        <w:t>ting: Thursday, January 09, 2020</w:t>
      </w:r>
      <w:r>
        <w:rPr>
          <w:rFonts w:eastAsia="Times New Roman"/>
          <w:b/>
          <w:bCs/>
          <w:sz w:val="24"/>
          <w:szCs w:val="24"/>
          <w:u w:val="single"/>
        </w:rPr>
        <w:t>; 4:00 PM at the ATC-2</w:t>
      </w:r>
      <w:r>
        <w:rPr>
          <w:rFonts w:eastAsia="Times New Roman"/>
          <w:b/>
          <w:bCs/>
          <w:sz w:val="32"/>
          <w:szCs w:val="32"/>
          <w:u w:val="single"/>
          <w:vertAlign w:val="superscript"/>
        </w:rPr>
        <w:t>nd</w:t>
      </w:r>
      <w:r>
        <w:rPr>
          <w:rFonts w:eastAsia="Times New Roman"/>
          <w:b/>
          <w:bCs/>
          <w:sz w:val="24"/>
          <w:szCs w:val="24"/>
          <w:u w:val="single"/>
        </w:rPr>
        <w:t xml:space="preserve"> Floor</w:t>
      </w:r>
    </w:p>
    <w:sectPr w:rsidR="002E6717">
      <w:footerReference w:type="default" r:id="rId8"/>
      <w:pgSz w:w="12240" w:h="15840"/>
      <w:pgMar w:top="417" w:right="720" w:bottom="0" w:left="720" w:header="0" w:footer="0" w:gutter="0"/>
      <w:cols w:space="72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87" w:rsidRDefault="00401B87">
      <w:r>
        <w:separator/>
      </w:r>
    </w:p>
  </w:endnote>
  <w:endnote w:type="continuationSeparator" w:id="0">
    <w:p w:rsidR="00401B87" w:rsidRDefault="0040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62902"/>
      <w:docPartObj>
        <w:docPartGallery w:val="Page Numbers (Bottom of Page)"/>
        <w:docPartUnique/>
      </w:docPartObj>
    </w:sdtPr>
    <w:sdtEndPr>
      <w:rPr>
        <w:color w:val="7F7F7F" w:themeColor="background1" w:themeShade="7F"/>
        <w:spacing w:val="60"/>
      </w:rPr>
    </w:sdtEndPr>
    <w:sdtContent>
      <w:p w:rsidR="000258B7" w:rsidRDefault="00441C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B2158">
          <w:rPr>
            <w:noProof/>
          </w:rPr>
          <w:t>4</w:t>
        </w:r>
        <w:r>
          <w:rPr>
            <w:noProof/>
          </w:rPr>
          <w:fldChar w:fldCharType="end"/>
        </w:r>
        <w:r>
          <w:t xml:space="preserve"> | </w:t>
        </w:r>
        <w:r>
          <w:rPr>
            <w:color w:val="7F7F7F" w:themeColor="background1" w:themeShade="7F"/>
            <w:spacing w:val="60"/>
          </w:rPr>
          <w:t>Page</w:t>
        </w:r>
      </w:p>
    </w:sdtContent>
  </w:sdt>
  <w:p w:rsidR="00912625" w:rsidRDefault="00912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87" w:rsidRDefault="00401B87">
      <w:r>
        <w:separator/>
      </w:r>
    </w:p>
  </w:footnote>
  <w:footnote w:type="continuationSeparator" w:id="0">
    <w:p w:rsidR="00401B87" w:rsidRDefault="00401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24FAF9FC"/>
    <w:lvl w:ilvl="0" w:tplc="D18678DA">
      <w:start w:val="1"/>
      <w:numFmt w:val="bullet"/>
      <w:lvlText w:val=""/>
      <w:lvlJc w:val="left"/>
    </w:lvl>
    <w:lvl w:ilvl="1" w:tplc="CAC09E54">
      <w:numFmt w:val="decimal"/>
      <w:lvlText w:val=""/>
      <w:lvlJc w:val="left"/>
    </w:lvl>
    <w:lvl w:ilvl="2" w:tplc="7A5C9D0E">
      <w:numFmt w:val="decimal"/>
      <w:lvlText w:val=""/>
      <w:lvlJc w:val="left"/>
    </w:lvl>
    <w:lvl w:ilvl="3" w:tplc="994C5CC6">
      <w:numFmt w:val="decimal"/>
      <w:lvlText w:val=""/>
      <w:lvlJc w:val="left"/>
    </w:lvl>
    <w:lvl w:ilvl="4" w:tplc="7E7CEBA0">
      <w:numFmt w:val="decimal"/>
      <w:lvlText w:val=""/>
      <w:lvlJc w:val="left"/>
    </w:lvl>
    <w:lvl w:ilvl="5" w:tplc="EBA00E62">
      <w:numFmt w:val="decimal"/>
      <w:lvlText w:val=""/>
      <w:lvlJc w:val="left"/>
    </w:lvl>
    <w:lvl w:ilvl="6" w:tplc="1ADCA8A6">
      <w:numFmt w:val="decimal"/>
      <w:lvlText w:val=""/>
      <w:lvlJc w:val="left"/>
    </w:lvl>
    <w:lvl w:ilvl="7" w:tplc="7696C888">
      <w:numFmt w:val="decimal"/>
      <w:lvlText w:val=""/>
      <w:lvlJc w:val="left"/>
    </w:lvl>
    <w:lvl w:ilvl="8" w:tplc="C5C80B66">
      <w:numFmt w:val="decimal"/>
      <w:lvlText w:val=""/>
      <w:lvlJc w:val="left"/>
    </w:lvl>
  </w:abstractNum>
  <w:abstractNum w:abstractNumId="1" w15:restartNumberingAfterBreak="0">
    <w:nsid w:val="00006DF1"/>
    <w:multiLevelType w:val="hybridMultilevel"/>
    <w:tmpl w:val="141E176C"/>
    <w:lvl w:ilvl="0" w:tplc="84ECF0D2">
      <w:start w:val="1"/>
      <w:numFmt w:val="decimal"/>
      <w:lvlText w:val="%1."/>
      <w:lvlJc w:val="left"/>
    </w:lvl>
    <w:lvl w:ilvl="1" w:tplc="2AA2E336">
      <w:numFmt w:val="decimal"/>
      <w:lvlText w:val=""/>
      <w:lvlJc w:val="left"/>
    </w:lvl>
    <w:lvl w:ilvl="2" w:tplc="0C685A34">
      <w:numFmt w:val="decimal"/>
      <w:lvlText w:val=""/>
      <w:lvlJc w:val="left"/>
    </w:lvl>
    <w:lvl w:ilvl="3" w:tplc="CFA21630">
      <w:numFmt w:val="decimal"/>
      <w:lvlText w:val=""/>
      <w:lvlJc w:val="left"/>
    </w:lvl>
    <w:lvl w:ilvl="4" w:tplc="AD96CC22">
      <w:numFmt w:val="decimal"/>
      <w:lvlText w:val=""/>
      <w:lvlJc w:val="left"/>
    </w:lvl>
    <w:lvl w:ilvl="5" w:tplc="AC98B870">
      <w:numFmt w:val="decimal"/>
      <w:lvlText w:val=""/>
      <w:lvlJc w:val="left"/>
    </w:lvl>
    <w:lvl w:ilvl="6" w:tplc="4D0E65D0">
      <w:numFmt w:val="decimal"/>
      <w:lvlText w:val=""/>
      <w:lvlJc w:val="left"/>
    </w:lvl>
    <w:lvl w:ilvl="7" w:tplc="6F0CA6CE">
      <w:numFmt w:val="decimal"/>
      <w:lvlText w:val=""/>
      <w:lvlJc w:val="left"/>
    </w:lvl>
    <w:lvl w:ilvl="8" w:tplc="B0AC3D3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AD"/>
    <w:rsid w:val="000258B7"/>
    <w:rsid w:val="000314A3"/>
    <w:rsid w:val="0003231F"/>
    <w:rsid w:val="000350E7"/>
    <w:rsid w:val="00042FD5"/>
    <w:rsid w:val="000A0F89"/>
    <w:rsid w:val="000F426A"/>
    <w:rsid w:val="000F5F25"/>
    <w:rsid w:val="001007D9"/>
    <w:rsid w:val="00112E2F"/>
    <w:rsid w:val="001404E3"/>
    <w:rsid w:val="001A1AB2"/>
    <w:rsid w:val="001D37F0"/>
    <w:rsid w:val="0023513F"/>
    <w:rsid w:val="00280B31"/>
    <w:rsid w:val="00290D93"/>
    <w:rsid w:val="002C3671"/>
    <w:rsid w:val="002E6717"/>
    <w:rsid w:val="003002F3"/>
    <w:rsid w:val="003218CB"/>
    <w:rsid w:val="00367F19"/>
    <w:rsid w:val="00372388"/>
    <w:rsid w:val="0039371C"/>
    <w:rsid w:val="003943FB"/>
    <w:rsid w:val="003A25AD"/>
    <w:rsid w:val="003D7C45"/>
    <w:rsid w:val="003F729A"/>
    <w:rsid w:val="00401B87"/>
    <w:rsid w:val="004044B5"/>
    <w:rsid w:val="0041713F"/>
    <w:rsid w:val="00441CAD"/>
    <w:rsid w:val="00463094"/>
    <w:rsid w:val="00491ED2"/>
    <w:rsid w:val="004A4CC5"/>
    <w:rsid w:val="0057117E"/>
    <w:rsid w:val="00571F6E"/>
    <w:rsid w:val="005F749F"/>
    <w:rsid w:val="00610BB8"/>
    <w:rsid w:val="006560AE"/>
    <w:rsid w:val="006A2F35"/>
    <w:rsid w:val="006B0FFC"/>
    <w:rsid w:val="006B557D"/>
    <w:rsid w:val="006C2B34"/>
    <w:rsid w:val="006D3D6E"/>
    <w:rsid w:val="007278D8"/>
    <w:rsid w:val="0075310C"/>
    <w:rsid w:val="00785976"/>
    <w:rsid w:val="007A5905"/>
    <w:rsid w:val="007F154C"/>
    <w:rsid w:val="00817E1D"/>
    <w:rsid w:val="008203E7"/>
    <w:rsid w:val="008704B2"/>
    <w:rsid w:val="00884E0A"/>
    <w:rsid w:val="008D067F"/>
    <w:rsid w:val="00903230"/>
    <w:rsid w:val="00912625"/>
    <w:rsid w:val="009439ED"/>
    <w:rsid w:val="00944C73"/>
    <w:rsid w:val="00960850"/>
    <w:rsid w:val="00970544"/>
    <w:rsid w:val="009B2158"/>
    <w:rsid w:val="009B2C29"/>
    <w:rsid w:val="009D2E06"/>
    <w:rsid w:val="00A069CE"/>
    <w:rsid w:val="00A336D6"/>
    <w:rsid w:val="00A64577"/>
    <w:rsid w:val="00A64739"/>
    <w:rsid w:val="00A82376"/>
    <w:rsid w:val="00B000B0"/>
    <w:rsid w:val="00B05D2A"/>
    <w:rsid w:val="00B41482"/>
    <w:rsid w:val="00B52C7A"/>
    <w:rsid w:val="00B82FFE"/>
    <w:rsid w:val="00B86E44"/>
    <w:rsid w:val="00BA0C60"/>
    <w:rsid w:val="00BA3660"/>
    <w:rsid w:val="00BA75C5"/>
    <w:rsid w:val="00BB2140"/>
    <w:rsid w:val="00BB4475"/>
    <w:rsid w:val="00BE06BE"/>
    <w:rsid w:val="00BF3A85"/>
    <w:rsid w:val="00C31519"/>
    <w:rsid w:val="00C55D9E"/>
    <w:rsid w:val="00C5794F"/>
    <w:rsid w:val="00C87588"/>
    <w:rsid w:val="00CA0F05"/>
    <w:rsid w:val="00CC01CA"/>
    <w:rsid w:val="00CC0F93"/>
    <w:rsid w:val="00CC5158"/>
    <w:rsid w:val="00CF3178"/>
    <w:rsid w:val="00CF5FE8"/>
    <w:rsid w:val="00D56395"/>
    <w:rsid w:val="00D61E79"/>
    <w:rsid w:val="00D67B1F"/>
    <w:rsid w:val="00D97B7C"/>
    <w:rsid w:val="00DC4C45"/>
    <w:rsid w:val="00DD629C"/>
    <w:rsid w:val="00DF01A2"/>
    <w:rsid w:val="00E12A6E"/>
    <w:rsid w:val="00E45F37"/>
    <w:rsid w:val="00E54088"/>
    <w:rsid w:val="00E85D20"/>
    <w:rsid w:val="00EA4DE8"/>
    <w:rsid w:val="00EB2C17"/>
    <w:rsid w:val="00EB4D7A"/>
    <w:rsid w:val="00EC2744"/>
    <w:rsid w:val="00FD7AFB"/>
    <w:rsid w:val="00FE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238E8-0339-46E9-A89F-2FDD18D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625"/>
    <w:pPr>
      <w:tabs>
        <w:tab w:val="center" w:pos="4680"/>
        <w:tab w:val="right" w:pos="9360"/>
      </w:tabs>
    </w:pPr>
  </w:style>
  <w:style w:type="character" w:customStyle="1" w:styleId="HeaderChar">
    <w:name w:val="Header Char"/>
    <w:basedOn w:val="DefaultParagraphFont"/>
    <w:link w:val="Header"/>
    <w:uiPriority w:val="99"/>
    <w:rsid w:val="00912625"/>
  </w:style>
  <w:style w:type="paragraph" w:styleId="Footer">
    <w:name w:val="footer"/>
    <w:basedOn w:val="Normal"/>
    <w:link w:val="FooterChar"/>
    <w:uiPriority w:val="99"/>
    <w:unhideWhenUsed/>
    <w:rsid w:val="00912625"/>
    <w:pPr>
      <w:tabs>
        <w:tab w:val="center" w:pos="4680"/>
        <w:tab w:val="right" w:pos="9360"/>
      </w:tabs>
    </w:pPr>
  </w:style>
  <w:style w:type="character" w:customStyle="1" w:styleId="FooterChar">
    <w:name w:val="Footer Char"/>
    <w:basedOn w:val="DefaultParagraphFont"/>
    <w:link w:val="Footer"/>
    <w:uiPriority w:val="99"/>
    <w:rsid w:val="0091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Ernest A. Apodaca</cp:lastModifiedBy>
  <cp:revision>3</cp:revision>
  <dcterms:created xsi:type="dcterms:W3CDTF">2020-01-08T23:25:00Z</dcterms:created>
  <dcterms:modified xsi:type="dcterms:W3CDTF">2020-01-16T23:04:00Z</dcterms:modified>
</cp:coreProperties>
</file>