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A4D" w:rsidRDefault="007129F9" w:rsidP="00246C38">
      <w:pPr>
        <w:jc w:val="center"/>
        <w:rPr>
          <w:b/>
          <w:sz w:val="28"/>
        </w:rPr>
      </w:pPr>
      <w:r w:rsidRPr="007300BE">
        <w:rPr>
          <w:b/>
          <w:sz w:val="28"/>
        </w:rPr>
        <w:t>Youth Workforce</w:t>
      </w:r>
      <w:r w:rsidR="00246C38" w:rsidRPr="007300BE">
        <w:rPr>
          <w:b/>
          <w:sz w:val="28"/>
        </w:rPr>
        <w:t xml:space="preserve"> Program Draft</w:t>
      </w:r>
    </w:p>
    <w:p w:rsidR="007300BE" w:rsidRPr="007300BE" w:rsidRDefault="007300BE" w:rsidP="00246C38">
      <w:pPr>
        <w:jc w:val="center"/>
        <w:rPr>
          <w:i/>
          <w:sz w:val="24"/>
        </w:rPr>
      </w:pPr>
      <w:r w:rsidRPr="007300BE">
        <w:rPr>
          <w:i/>
          <w:sz w:val="24"/>
        </w:rPr>
        <w:t>Paid Work Experience for Students</w:t>
      </w:r>
    </w:p>
    <w:p w:rsidR="00B40161" w:rsidRDefault="00B40161" w:rsidP="00246C38">
      <w:pPr>
        <w:jc w:val="center"/>
      </w:pPr>
    </w:p>
    <w:p w:rsidR="00B40161" w:rsidRPr="00805C22" w:rsidRDefault="00805C22" w:rsidP="00B40161">
      <w:pPr>
        <w:rPr>
          <w:b/>
        </w:rPr>
      </w:pPr>
      <w:r w:rsidRPr="00805C22">
        <w:rPr>
          <w:b/>
        </w:rPr>
        <w:t>WHAT IS IT?</w:t>
      </w:r>
    </w:p>
    <w:p w:rsidR="00B40161" w:rsidRDefault="007129F9">
      <w:r>
        <w:t>T</w:t>
      </w:r>
      <w:r w:rsidR="000348B3">
        <w:t>he</w:t>
      </w:r>
      <w:r>
        <w:t xml:space="preserve"> </w:t>
      </w:r>
      <w:r w:rsidR="000348B3">
        <w:t>Youth Workforce P</w:t>
      </w:r>
      <w:r>
        <w:t xml:space="preserve">rogram is </w:t>
      </w:r>
      <w:r w:rsidR="00B40161">
        <w:t xml:space="preserve">a job-opportunity program hosted by the City of Albuquerque Economic Development Department that will pay 30 Albuquerque students </w:t>
      </w:r>
      <w:r w:rsidR="00503911">
        <w:t>(</w:t>
      </w:r>
      <w:r w:rsidR="00B40161">
        <w:t>16 years of age or older</w:t>
      </w:r>
      <w:r w:rsidR="00503911">
        <w:t>)</w:t>
      </w:r>
      <w:r w:rsidR="00B40161">
        <w:t xml:space="preserve"> to get real-time job experience </w:t>
      </w:r>
      <w:r w:rsidR="00503911">
        <w:t xml:space="preserve">for eight weeks </w:t>
      </w:r>
      <w:r w:rsidR="00B40161">
        <w:t>in cultural services (</w:t>
      </w:r>
      <w:r w:rsidR="00B40161">
        <w:t>like Finance, Albuquerque Fire, Albuquerque Police Department, and Parks and Recreation</w:t>
      </w:r>
      <w:r w:rsidR="00B40161">
        <w:t>).</w:t>
      </w:r>
    </w:p>
    <w:p w:rsidR="00B40161" w:rsidRPr="00805C22" w:rsidRDefault="00805C22">
      <w:pPr>
        <w:rPr>
          <w:b/>
        </w:rPr>
      </w:pPr>
      <w:r w:rsidRPr="00805C22">
        <w:rPr>
          <w:b/>
        </w:rPr>
        <w:t>CAMPAIGN TAGLINE</w:t>
      </w:r>
      <w:r w:rsidR="00B40161" w:rsidRPr="00805C22">
        <w:rPr>
          <w:b/>
        </w:rPr>
        <w:t>: “Get ready, get paid!”</w:t>
      </w:r>
      <w:bookmarkStart w:id="0" w:name="_GoBack"/>
      <w:bookmarkEnd w:id="0"/>
    </w:p>
    <w:p w:rsidR="00B40161" w:rsidRDefault="00B40161">
      <w:r>
        <w:t>This tagline gets straight to the point and simply states the program goals: 1) ready the next generation to enter the workforce with valuable work experience, and 2) pay these students for their contributions.</w:t>
      </w:r>
    </w:p>
    <w:p w:rsidR="00B40161" w:rsidRPr="00805C22" w:rsidRDefault="00805C22">
      <w:pPr>
        <w:rPr>
          <w:b/>
        </w:rPr>
      </w:pPr>
      <w:r w:rsidRPr="00805C22">
        <w:rPr>
          <w:b/>
        </w:rPr>
        <w:t>GOAL</w:t>
      </w:r>
    </w:p>
    <w:p w:rsidR="00B40161" w:rsidRDefault="00B40161">
      <w:r>
        <w:t xml:space="preserve">This program has </w:t>
      </w:r>
      <w:r w:rsidR="00591132">
        <w:t>four main</w:t>
      </w:r>
      <w:r>
        <w:t xml:space="preserve"> goals.</w:t>
      </w:r>
    </w:p>
    <w:p w:rsidR="00B40161" w:rsidRDefault="00B40161" w:rsidP="00B40161">
      <w:pPr>
        <w:pStyle w:val="ListParagraph"/>
        <w:numPr>
          <w:ilvl w:val="0"/>
          <w:numId w:val="1"/>
        </w:numPr>
      </w:pPr>
      <w:r>
        <w:t>To ready the next generation of workers to enter the workforce</w:t>
      </w:r>
      <w:r w:rsidR="00591132">
        <w:t>.</w:t>
      </w:r>
    </w:p>
    <w:p w:rsidR="00591132" w:rsidRDefault="00591132" w:rsidP="00B40161">
      <w:pPr>
        <w:pStyle w:val="ListParagraph"/>
        <w:numPr>
          <w:ilvl w:val="0"/>
          <w:numId w:val="1"/>
        </w:numPr>
      </w:pPr>
      <w:r>
        <w:t>To expose youth to fulfilling local employment/career opportunities that help support their community.</w:t>
      </w:r>
    </w:p>
    <w:p w:rsidR="00B40161" w:rsidRDefault="00B40161" w:rsidP="00B40161">
      <w:pPr>
        <w:pStyle w:val="ListParagraph"/>
        <w:numPr>
          <w:ilvl w:val="0"/>
          <w:numId w:val="1"/>
        </w:numPr>
      </w:pPr>
      <w:r>
        <w:t xml:space="preserve">To compensate youth thereby teaching them the value of earned wages, money management, and other core lessons that they might have had the opportunity to learn. </w:t>
      </w:r>
    </w:p>
    <w:p w:rsidR="00591132" w:rsidRDefault="00591132" w:rsidP="00B40161">
      <w:pPr>
        <w:pStyle w:val="ListParagraph"/>
        <w:numPr>
          <w:ilvl w:val="0"/>
          <w:numId w:val="1"/>
        </w:numPr>
      </w:pPr>
      <w:r>
        <w:t xml:space="preserve">To </w:t>
      </w:r>
      <w:r w:rsidR="00805C22">
        <w:t xml:space="preserve">mediate </w:t>
      </w:r>
      <w:r>
        <w:t>Albuquerque’s hiring crisis</w:t>
      </w:r>
      <w:r w:rsidR="00805C22">
        <w:t>.</w:t>
      </w:r>
    </w:p>
    <w:p w:rsidR="00805C22" w:rsidRDefault="00805C22" w:rsidP="00805C22">
      <w:r>
        <w:t xml:space="preserve">In short, the Youth Workforce Program is intended to immediately benefit Albuquerque youth </w:t>
      </w:r>
      <w:r w:rsidR="00503911">
        <w:t>while supporting</w:t>
      </w:r>
      <w:r>
        <w:t xml:space="preserve"> Albuquerque’s workforce</w:t>
      </w:r>
      <w:r w:rsidR="00503911">
        <w:t>.</w:t>
      </w:r>
    </w:p>
    <w:p w:rsidR="00503911" w:rsidRPr="007300BE" w:rsidRDefault="007300BE" w:rsidP="00805C22">
      <w:pPr>
        <w:rPr>
          <w:b/>
        </w:rPr>
      </w:pPr>
      <w:r w:rsidRPr="007300BE">
        <w:rPr>
          <w:b/>
        </w:rPr>
        <w:t>PROOF OF VALUE:</w:t>
      </w:r>
    </w:p>
    <w:p w:rsidR="00503911" w:rsidRPr="007300BE" w:rsidRDefault="007300BE" w:rsidP="00805C22">
      <w:pPr>
        <w:rPr>
          <w:b/>
        </w:rPr>
      </w:pPr>
      <w:r w:rsidRPr="007300BE">
        <w:rPr>
          <w:b/>
        </w:rPr>
        <w:t>ELIGIBILITY:</w:t>
      </w:r>
    </w:p>
    <w:p w:rsidR="00503911" w:rsidRDefault="00503911" w:rsidP="00503911">
      <w:pPr>
        <w:pStyle w:val="ListParagraph"/>
        <w:numPr>
          <w:ilvl w:val="0"/>
          <w:numId w:val="2"/>
        </w:numPr>
      </w:pPr>
      <w:r>
        <w:t>Must be a student in Albuquerque</w:t>
      </w:r>
    </w:p>
    <w:p w:rsidR="00503911" w:rsidRDefault="00503911" w:rsidP="00503911">
      <w:pPr>
        <w:pStyle w:val="ListParagraph"/>
        <w:numPr>
          <w:ilvl w:val="0"/>
          <w:numId w:val="2"/>
        </w:numPr>
      </w:pPr>
      <w:r>
        <w:t>At least 16 years old</w:t>
      </w:r>
    </w:p>
    <w:p w:rsidR="00503911" w:rsidRDefault="00503911" w:rsidP="00503911">
      <w:pPr>
        <w:pStyle w:val="ListParagraph"/>
        <w:numPr>
          <w:ilvl w:val="0"/>
          <w:numId w:val="2"/>
        </w:numPr>
      </w:pPr>
      <w:r>
        <w:t>Must commit to eight weeks of part-time work</w:t>
      </w:r>
    </w:p>
    <w:p w:rsidR="00503911" w:rsidRPr="007300BE" w:rsidRDefault="007300BE" w:rsidP="00503911">
      <w:pPr>
        <w:rPr>
          <w:b/>
        </w:rPr>
      </w:pPr>
      <w:r w:rsidRPr="007300BE">
        <w:rPr>
          <w:b/>
        </w:rPr>
        <w:t>BENEFITS:</w:t>
      </w:r>
    </w:p>
    <w:p w:rsidR="00503911" w:rsidRDefault="00503911" w:rsidP="00503911">
      <w:pPr>
        <w:pStyle w:val="ListParagraph"/>
        <w:numPr>
          <w:ilvl w:val="0"/>
          <w:numId w:val="3"/>
        </w:numPr>
      </w:pPr>
      <w:r>
        <w:t>$15 per hour compensation</w:t>
      </w:r>
    </w:p>
    <w:p w:rsidR="00503911" w:rsidRDefault="00503911" w:rsidP="00503911">
      <w:pPr>
        <w:pStyle w:val="ListParagraph"/>
        <w:numPr>
          <w:ilvl w:val="0"/>
          <w:numId w:val="3"/>
        </w:numPr>
      </w:pPr>
      <w:r>
        <w:t>Part-time commitment</w:t>
      </w:r>
    </w:p>
    <w:p w:rsidR="00503911" w:rsidRDefault="00503911" w:rsidP="00503911">
      <w:pPr>
        <w:pStyle w:val="ListParagraph"/>
        <w:numPr>
          <w:ilvl w:val="0"/>
          <w:numId w:val="3"/>
        </w:numPr>
      </w:pPr>
      <w:r>
        <w:t xml:space="preserve">Credible work experience that can be used to pursue </w:t>
      </w:r>
      <w:r w:rsidR="00D35115">
        <w:t>future careers</w:t>
      </w:r>
    </w:p>
    <w:p w:rsidR="00434ED2" w:rsidRPr="007300BE" w:rsidRDefault="007300BE" w:rsidP="00434ED2">
      <w:pPr>
        <w:rPr>
          <w:b/>
        </w:rPr>
      </w:pPr>
      <w:r w:rsidRPr="007300BE">
        <w:rPr>
          <w:b/>
        </w:rPr>
        <w:t>HOW TO APPLY/SELECTION PROCESS:</w:t>
      </w:r>
    </w:p>
    <w:p w:rsidR="00434ED2" w:rsidRPr="007300BE" w:rsidRDefault="007300BE" w:rsidP="00434ED2">
      <w:pPr>
        <w:rPr>
          <w:b/>
        </w:rPr>
      </w:pPr>
      <w:r w:rsidRPr="007300BE">
        <w:rPr>
          <w:b/>
        </w:rPr>
        <w:t xml:space="preserve">REQUIREMENTS: </w:t>
      </w:r>
    </w:p>
    <w:p w:rsidR="00434ED2" w:rsidRDefault="00434ED2" w:rsidP="00434ED2">
      <w:pPr>
        <w:pStyle w:val="ListParagraph"/>
        <w:numPr>
          <w:ilvl w:val="0"/>
          <w:numId w:val="4"/>
        </w:numPr>
      </w:pPr>
      <w:r>
        <w:t>Must work the full eight-weeks</w:t>
      </w:r>
    </w:p>
    <w:p w:rsidR="00434ED2" w:rsidRPr="007300BE" w:rsidRDefault="007300BE" w:rsidP="00434ED2">
      <w:pPr>
        <w:rPr>
          <w:b/>
        </w:rPr>
      </w:pPr>
      <w:r w:rsidRPr="007300BE">
        <w:rPr>
          <w:b/>
        </w:rPr>
        <w:lastRenderedPageBreak/>
        <w:t>WHY WE’RE DOING THIS</w:t>
      </w:r>
    </w:p>
    <w:p w:rsidR="000348B3" w:rsidRDefault="00434ED2">
      <w:r>
        <w:t xml:space="preserve">We created the Youth Workforce Program to provide an opportunity for Albuquerque youth to explore valuable career opportunities within the community while earning a </w:t>
      </w:r>
      <w:r w:rsidR="00B7467C">
        <w:t>competitive</w:t>
      </w:r>
      <w:r>
        <w:t xml:space="preserve"> wage. </w:t>
      </w:r>
      <w:r w:rsidR="007300BE">
        <w:t>The purpose of this program</w:t>
      </w:r>
      <w:r>
        <w:t xml:space="preserve"> is to prepare the incoming workforce </w:t>
      </w:r>
      <w:r w:rsidR="00B7467C">
        <w:t xml:space="preserve">with work experience they can use </w:t>
      </w:r>
      <w:r w:rsidR="007300BE">
        <w:t xml:space="preserve">to </w:t>
      </w:r>
      <w:r w:rsidR="00B7467C">
        <w:t xml:space="preserve">contribute to society in a positive way. </w:t>
      </w:r>
    </w:p>
    <w:p w:rsidR="00B7467C" w:rsidRDefault="00B7467C"/>
    <w:sectPr w:rsidR="00B74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1A64"/>
    <w:multiLevelType w:val="hybridMultilevel"/>
    <w:tmpl w:val="69EAC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37233"/>
    <w:multiLevelType w:val="hybridMultilevel"/>
    <w:tmpl w:val="A5D69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81B44"/>
    <w:multiLevelType w:val="hybridMultilevel"/>
    <w:tmpl w:val="9120F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F3F66"/>
    <w:multiLevelType w:val="hybridMultilevel"/>
    <w:tmpl w:val="E2486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F9"/>
    <w:rsid w:val="000348B3"/>
    <w:rsid w:val="00246C38"/>
    <w:rsid w:val="00434ED2"/>
    <w:rsid w:val="00503911"/>
    <w:rsid w:val="00591132"/>
    <w:rsid w:val="007129F9"/>
    <w:rsid w:val="007300BE"/>
    <w:rsid w:val="00805C22"/>
    <w:rsid w:val="008D33C7"/>
    <w:rsid w:val="00B40161"/>
    <w:rsid w:val="00B7467C"/>
    <w:rsid w:val="00D3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47C00"/>
  <w15:chartTrackingRefBased/>
  <w15:docId w15:val="{1996EA9F-53D5-4D77-9406-DE4606CE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Apodaca, Jaclyn K.</dc:creator>
  <cp:keywords/>
  <dc:description/>
  <cp:lastModifiedBy>Apodaca, Jaclyn K.</cp:lastModifiedBy>
  <cp:revision>2</cp:revision>
  <dcterms:created xsi:type="dcterms:W3CDTF">2022-04-28T17:11:00Z</dcterms:created>
  <dcterms:modified xsi:type="dcterms:W3CDTF">2022-04-28T19:14:00Z</dcterms:modified>
</cp:coreProperties>
</file>