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080B6" w14:textId="4D05749D" w:rsidR="00116A22" w:rsidRDefault="00F33FA9" w:rsidP="00F33FA9">
      <w:pPr>
        <w:spacing w:line="480" w:lineRule="auto"/>
      </w:pPr>
      <w:bookmarkStart w:id="0" w:name="_GoBack"/>
      <w:bookmarkEnd w:id="0"/>
      <w:r>
        <w:rPr>
          <w:noProof/>
        </w:rPr>
        <w:drawing>
          <wp:anchor distT="0" distB="0" distL="114300" distR="114300" simplePos="0" relativeHeight="251658240" behindDoc="1" locked="0" layoutInCell="1" allowOverlap="1" wp14:anchorId="100D5790" wp14:editId="4F889BB7">
            <wp:simplePos x="0" y="0"/>
            <wp:positionH relativeFrom="margin">
              <wp:align>center</wp:align>
            </wp:positionH>
            <wp:positionV relativeFrom="paragraph">
              <wp:posOffset>0</wp:posOffset>
            </wp:positionV>
            <wp:extent cx="1666875" cy="13335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66875" cy="1333500"/>
                    </a:xfrm>
                    <a:prstGeom prst="rect">
                      <a:avLst/>
                    </a:prstGeom>
                    <a:noFill/>
                    <a:ln>
                      <a:noFill/>
                    </a:ln>
                  </pic:spPr>
                </pic:pic>
              </a:graphicData>
            </a:graphic>
          </wp:anchor>
        </w:drawing>
      </w:r>
    </w:p>
    <w:p w14:paraId="655791E9" w14:textId="6B85808B" w:rsidR="00F33FA9" w:rsidRPr="00F33FA9" w:rsidRDefault="00F33FA9" w:rsidP="00F33FA9"/>
    <w:p w14:paraId="7BA139B9" w14:textId="73305754" w:rsidR="00F33FA9" w:rsidRPr="00F33FA9" w:rsidRDefault="00F33FA9" w:rsidP="00F33FA9"/>
    <w:p w14:paraId="20932BBA" w14:textId="49013BF0" w:rsidR="00F33FA9" w:rsidRPr="00F33FA9" w:rsidRDefault="00F33FA9" w:rsidP="00F33FA9"/>
    <w:p w14:paraId="4F6536F6" w14:textId="78FA4DDC" w:rsidR="00F33FA9" w:rsidRDefault="00F33FA9" w:rsidP="00F33FA9"/>
    <w:p w14:paraId="3589F09A" w14:textId="386F13C1" w:rsidR="00F33FA9" w:rsidRPr="00CE6D1D" w:rsidRDefault="00F33FA9" w:rsidP="00F33FA9">
      <w:pPr>
        <w:jc w:val="center"/>
        <w:rPr>
          <w:rFonts w:ascii="Times New Roman" w:hAnsi="Times New Roman" w:cs="Times New Roman"/>
          <w:b/>
          <w:bCs/>
          <w:sz w:val="24"/>
          <w:szCs w:val="24"/>
        </w:rPr>
      </w:pPr>
      <w:r w:rsidRPr="00CE6D1D">
        <w:rPr>
          <w:rFonts w:ascii="Times New Roman" w:hAnsi="Times New Roman" w:cs="Times New Roman"/>
          <w:b/>
          <w:bCs/>
          <w:sz w:val="24"/>
          <w:szCs w:val="24"/>
        </w:rPr>
        <w:t xml:space="preserve">Northeast </w:t>
      </w:r>
    </w:p>
    <w:p w14:paraId="1855B5B9" w14:textId="75F049B4" w:rsidR="00F33FA9" w:rsidRPr="00CE6D1D" w:rsidRDefault="00F33FA9" w:rsidP="00F33FA9">
      <w:pPr>
        <w:jc w:val="center"/>
        <w:rPr>
          <w:rFonts w:ascii="Times New Roman" w:hAnsi="Times New Roman" w:cs="Times New Roman"/>
          <w:b/>
          <w:bCs/>
          <w:sz w:val="24"/>
          <w:szCs w:val="24"/>
        </w:rPr>
      </w:pPr>
      <w:r w:rsidRPr="00CE6D1D">
        <w:rPr>
          <w:rFonts w:ascii="Times New Roman" w:hAnsi="Times New Roman" w:cs="Times New Roman"/>
          <w:b/>
          <w:bCs/>
          <w:sz w:val="24"/>
          <w:szCs w:val="24"/>
        </w:rPr>
        <w:t xml:space="preserve">Community Policing Council </w:t>
      </w:r>
    </w:p>
    <w:p w14:paraId="7EB42CB5" w14:textId="5EBB67E3" w:rsidR="00F33FA9" w:rsidRDefault="00F33FA9" w:rsidP="00F33FA9">
      <w:pPr>
        <w:jc w:val="center"/>
        <w:rPr>
          <w:rFonts w:ascii="Times New Roman" w:hAnsi="Times New Roman" w:cs="Times New Roman"/>
          <w:b/>
          <w:bCs/>
          <w:sz w:val="24"/>
          <w:szCs w:val="24"/>
        </w:rPr>
      </w:pPr>
      <w:r w:rsidRPr="00CE6D1D">
        <w:rPr>
          <w:rFonts w:ascii="Times New Roman" w:hAnsi="Times New Roman" w:cs="Times New Roman"/>
          <w:b/>
          <w:bCs/>
          <w:sz w:val="24"/>
          <w:szCs w:val="24"/>
        </w:rPr>
        <w:t>Zoom Meeting</w:t>
      </w:r>
      <w:r w:rsidR="00CE6D1D">
        <w:rPr>
          <w:rFonts w:ascii="Times New Roman" w:hAnsi="Times New Roman" w:cs="Times New Roman"/>
          <w:b/>
          <w:bCs/>
          <w:sz w:val="24"/>
          <w:szCs w:val="24"/>
        </w:rPr>
        <w:t>: 6/8/21</w:t>
      </w:r>
    </w:p>
    <w:p w14:paraId="568D616E" w14:textId="390555B4" w:rsidR="00CE6D1D" w:rsidRDefault="007B193A" w:rsidP="00CE6D1D">
      <w:pPr>
        <w:rPr>
          <w:rFonts w:ascii="Times New Roman" w:hAnsi="Times New Roman" w:cs="Times New Roman"/>
          <w:sz w:val="24"/>
          <w:szCs w:val="24"/>
        </w:rPr>
      </w:pPr>
      <w:r>
        <w:rPr>
          <w:rFonts w:ascii="Times New Roman" w:hAnsi="Times New Roman" w:cs="Times New Roman"/>
          <w:sz w:val="24"/>
          <w:szCs w:val="24"/>
        </w:rPr>
        <w:t>Approximately 29 members of the public attended, including APD civilians and councilmembers.</w:t>
      </w:r>
    </w:p>
    <w:p w14:paraId="0A55BCC8" w14:textId="0F041848" w:rsidR="007B193A" w:rsidRPr="00FE64A4" w:rsidRDefault="007B193A" w:rsidP="008E7BB3">
      <w:pPr>
        <w:pStyle w:val="ListParagraph"/>
        <w:numPr>
          <w:ilvl w:val="0"/>
          <w:numId w:val="6"/>
        </w:numPr>
        <w:spacing w:line="360" w:lineRule="auto"/>
        <w:rPr>
          <w:rFonts w:ascii="Times New Roman" w:hAnsi="Times New Roman" w:cs="Times New Roman"/>
          <w:sz w:val="24"/>
          <w:szCs w:val="24"/>
        </w:rPr>
      </w:pPr>
      <w:r w:rsidRPr="00FE64A4">
        <w:rPr>
          <w:rFonts w:ascii="Times New Roman" w:hAnsi="Times New Roman" w:cs="Times New Roman"/>
          <w:sz w:val="24"/>
          <w:szCs w:val="24"/>
        </w:rPr>
        <w:t xml:space="preserve">CPC members present: Vicki Williams, Roy </w:t>
      </w:r>
      <w:proofErr w:type="spellStart"/>
      <w:r w:rsidRPr="00FE64A4">
        <w:rPr>
          <w:rFonts w:ascii="Times New Roman" w:hAnsi="Times New Roman" w:cs="Times New Roman"/>
          <w:sz w:val="24"/>
          <w:szCs w:val="24"/>
        </w:rPr>
        <w:t>Turpen</w:t>
      </w:r>
      <w:proofErr w:type="spellEnd"/>
      <w:r w:rsidRPr="00FE64A4">
        <w:rPr>
          <w:rFonts w:ascii="Times New Roman" w:hAnsi="Times New Roman" w:cs="Times New Roman"/>
          <w:sz w:val="24"/>
          <w:szCs w:val="24"/>
        </w:rPr>
        <w:t>, Richard Lujan, Francine Lopez, Kenneth Armijo, Dina Soto</w:t>
      </w:r>
      <w:r w:rsidR="00823883">
        <w:rPr>
          <w:rFonts w:ascii="Times New Roman" w:hAnsi="Times New Roman" w:cs="Times New Roman"/>
          <w:sz w:val="24"/>
          <w:szCs w:val="24"/>
        </w:rPr>
        <w:t>, William Orr</w:t>
      </w:r>
    </w:p>
    <w:p w14:paraId="05852C01" w14:textId="4B00AED0" w:rsidR="007B193A" w:rsidRPr="00FE64A4" w:rsidRDefault="007B193A" w:rsidP="008E7BB3">
      <w:pPr>
        <w:pStyle w:val="ListParagraph"/>
        <w:numPr>
          <w:ilvl w:val="0"/>
          <w:numId w:val="6"/>
        </w:numPr>
        <w:spacing w:line="360" w:lineRule="auto"/>
        <w:rPr>
          <w:rFonts w:ascii="Times New Roman" w:hAnsi="Times New Roman" w:cs="Times New Roman"/>
          <w:b/>
          <w:bCs/>
          <w:sz w:val="24"/>
          <w:szCs w:val="24"/>
        </w:rPr>
      </w:pPr>
      <w:r w:rsidRPr="00FE64A4">
        <w:rPr>
          <w:rFonts w:ascii="Times New Roman" w:hAnsi="Times New Roman" w:cs="Times New Roman"/>
          <w:b/>
          <w:bCs/>
          <w:sz w:val="24"/>
          <w:szCs w:val="24"/>
        </w:rPr>
        <w:t>Call to order – 6:33 PM</w:t>
      </w:r>
    </w:p>
    <w:p w14:paraId="743F44D7" w14:textId="2E1FCBD2" w:rsidR="007B193A" w:rsidRPr="00FE64A4" w:rsidRDefault="007B193A" w:rsidP="008E7BB3">
      <w:pPr>
        <w:pStyle w:val="ListParagraph"/>
        <w:numPr>
          <w:ilvl w:val="0"/>
          <w:numId w:val="6"/>
        </w:numPr>
        <w:spacing w:line="360" w:lineRule="auto"/>
        <w:rPr>
          <w:rFonts w:ascii="Times New Roman" w:hAnsi="Times New Roman" w:cs="Times New Roman"/>
          <w:b/>
          <w:bCs/>
          <w:sz w:val="24"/>
          <w:szCs w:val="24"/>
        </w:rPr>
      </w:pPr>
      <w:r w:rsidRPr="00FE64A4">
        <w:rPr>
          <w:rFonts w:ascii="Times New Roman" w:hAnsi="Times New Roman" w:cs="Times New Roman"/>
          <w:b/>
          <w:bCs/>
          <w:sz w:val="24"/>
          <w:szCs w:val="24"/>
        </w:rPr>
        <w:t xml:space="preserve">Approval of June Agenda – Adopted </w:t>
      </w:r>
    </w:p>
    <w:p w14:paraId="14DAF362" w14:textId="36FFF2F0" w:rsidR="007B193A" w:rsidRPr="00FE64A4" w:rsidRDefault="007B193A" w:rsidP="008E7BB3">
      <w:pPr>
        <w:pStyle w:val="ListParagraph"/>
        <w:numPr>
          <w:ilvl w:val="0"/>
          <w:numId w:val="6"/>
        </w:numPr>
        <w:spacing w:line="360" w:lineRule="auto"/>
        <w:rPr>
          <w:rFonts w:ascii="Times New Roman" w:hAnsi="Times New Roman" w:cs="Times New Roman"/>
          <w:b/>
          <w:bCs/>
          <w:sz w:val="24"/>
          <w:szCs w:val="24"/>
        </w:rPr>
      </w:pPr>
      <w:r w:rsidRPr="00FE64A4">
        <w:rPr>
          <w:rFonts w:ascii="Times New Roman" w:hAnsi="Times New Roman" w:cs="Times New Roman"/>
          <w:b/>
          <w:bCs/>
          <w:sz w:val="24"/>
          <w:szCs w:val="24"/>
        </w:rPr>
        <w:t xml:space="preserve">Acceptance of June Minutes – Approved </w:t>
      </w:r>
    </w:p>
    <w:p w14:paraId="1417C179" w14:textId="304B381E" w:rsidR="007B193A" w:rsidRPr="00FE64A4" w:rsidRDefault="007B193A" w:rsidP="008E7BB3">
      <w:pPr>
        <w:pStyle w:val="ListParagraph"/>
        <w:numPr>
          <w:ilvl w:val="0"/>
          <w:numId w:val="6"/>
        </w:numPr>
        <w:spacing w:line="360" w:lineRule="auto"/>
        <w:rPr>
          <w:rFonts w:ascii="Times New Roman" w:hAnsi="Times New Roman" w:cs="Times New Roman"/>
          <w:b/>
          <w:bCs/>
          <w:sz w:val="24"/>
          <w:szCs w:val="24"/>
        </w:rPr>
      </w:pPr>
      <w:r w:rsidRPr="00FE64A4">
        <w:rPr>
          <w:rFonts w:ascii="Times New Roman" w:hAnsi="Times New Roman" w:cs="Times New Roman"/>
          <w:b/>
          <w:bCs/>
          <w:sz w:val="24"/>
          <w:szCs w:val="24"/>
        </w:rPr>
        <w:t xml:space="preserve">Introduction of NE CPC </w:t>
      </w:r>
    </w:p>
    <w:p w14:paraId="597841BC" w14:textId="757EAC0D" w:rsidR="00AE42EF" w:rsidRPr="00FE64A4" w:rsidRDefault="007B193A" w:rsidP="008E7BB3">
      <w:pPr>
        <w:pStyle w:val="ListParagraph"/>
        <w:numPr>
          <w:ilvl w:val="0"/>
          <w:numId w:val="6"/>
        </w:numPr>
        <w:spacing w:line="360" w:lineRule="auto"/>
        <w:rPr>
          <w:rFonts w:ascii="Times New Roman" w:hAnsi="Times New Roman" w:cs="Times New Roman"/>
          <w:b/>
          <w:bCs/>
          <w:sz w:val="24"/>
          <w:szCs w:val="24"/>
        </w:rPr>
      </w:pPr>
      <w:r w:rsidRPr="00FE64A4">
        <w:rPr>
          <w:rFonts w:ascii="Times New Roman" w:hAnsi="Times New Roman" w:cs="Times New Roman"/>
          <w:b/>
          <w:bCs/>
          <w:sz w:val="24"/>
          <w:szCs w:val="24"/>
        </w:rPr>
        <w:t xml:space="preserve">Topic: </w:t>
      </w:r>
      <w:r w:rsidR="00AE42EF" w:rsidRPr="00FE64A4">
        <w:rPr>
          <w:rFonts w:ascii="Times New Roman" w:hAnsi="Times New Roman" w:cs="Times New Roman"/>
          <w:b/>
          <w:bCs/>
          <w:sz w:val="24"/>
          <w:szCs w:val="24"/>
        </w:rPr>
        <w:t xml:space="preserve">What does the CPC do? And Who we are?  </w:t>
      </w:r>
    </w:p>
    <w:p w14:paraId="179B5800" w14:textId="04359696" w:rsidR="00AE42EF" w:rsidRPr="00FE64A4" w:rsidRDefault="00AE42EF" w:rsidP="008E7BB3">
      <w:pPr>
        <w:pStyle w:val="ListParagraph"/>
        <w:numPr>
          <w:ilvl w:val="1"/>
          <w:numId w:val="7"/>
        </w:numPr>
        <w:spacing w:line="360" w:lineRule="auto"/>
        <w:rPr>
          <w:rFonts w:ascii="Times New Roman" w:hAnsi="Times New Roman" w:cs="Times New Roman"/>
          <w:b/>
          <w:bCs/>
          <w:sz w:val="24"/>
          <w:szCs w:val="24"/>
        </w:rPr>
      </w:pPr>
      <w:r w:rsidRPr="00FE64A4">
        <w:rPr>
          <w:rFonts w:ascii="Times New Roman" w:hAnsi="Times New Roman" w:cs="Times New Roman"/>
          <w:sz w:val="24"/>
          <w:szCs w:val="24"/>
        </w:rPr>
        <w:t>Collaborates with APD, business owners, neighborhoods.</w:t>
      </w:r>
    </w:p>
    <w:p w14:paraId="499DEAC1" w14:textId="384D34A8" w:rsidR="00AE42EF" w:rsidRPr="00FE64A4" w:rsidRDefault="00AE42EF" w:rsidP="008E7BB3">
      <w:pPr>
        <w:pStyle w:val="ListParagraph"/>
        <w:numPr>
          <w:ilvl w:val="1"/>
          <w:numId w:val="7"/>
        </w:numPr>
        <w:spacing w:line="360" w:lineRule="auto"/>
        <w:rPr>
          <w:rFonts w:ascii="Times New Roman" w:hAnsi="Times New Roman" w:cs="Times New Roman"/>
          <w:b/>
          <w:bCs/>
          <w:sz w:val="24"/>
          <w:szCs w:val="24"/>
        </w:rPr>
      </w:pPr>
      <w:r w:rsidRPr="00FE64A4">
        <w:rPr>
          <w:rFonts w:ascii="Times New Roman" w:hAnsi="Times New Roman" w:cs="Times New Roman"/>
          <w:sz w:val="24"/>
          <w:szCs w:val="24"/>
        </w:rPr>
        <w:t>Regular planning meetings</w:t>
      </w:r>
      <w:r w:rsidR="00FE64A4" w:rsidRPr="00FE64A4">
        <w:rPr>
          <w:rFonts w:ascii="Times New Roman" w:hAnsi="Times New Roman" w:cs="Times New Roman"/>
          <w:sz w:val="24"/>
          <w:szCs w:val="24"/>
        </w:rPr>
        <w:t xml:space="preserve">/ Recommendations </w:t>
      </w:r>
    </w:p>
    <w:p w14:paraId="00305C31" w14:textId="3917AA37" w:rsidR="00AE42EF" w:rsidRPr="00FE64A4" w:rsidRDefault="00AE42EF" w:rsidP="008E7BB3">
      <w:pPr>
        <w:pStyle w:val="ListParagraph"/>
        <w:numPr>
          <w:ilvl w:val="1"/>
          <w:numId w:val="7"/>
        </w:numPr>
        <w:spacing w:line="360" w:lineRule="auto"/>
        <w:rPr>
          <w:rFonts w:ascii="Times New Roman" w:hAnsi="Times New Roman" w:cs="Times New Roman"/>
          <w:b/>
          <w:bCs/>
          <w:sz w:val="24"/>
          <w:szCs w:val="24"/>
        </w:rPr>
      </w:pPr>
      <w:r w:rsidRPr="00FE64A4">
        <w:rPr>
          <w:rFonts w:ascii="Times New Roman" w:hAnsi="Times New Roman" w:cs="Times New Roman"/>
          <w:sz w:val="24"/>
          <w:szCs w:val="24"/>
        </w:rPr>
        <w:t xml:space="preserve">collaboration and effectiveness </w:t>
      </w:r>
    </w:p>
    <w:p w14:paraId="0E283867" w14:textId="7786DB63" w:rsidR="00AE42EF" w:rsidRPr="00563DA1" w:rsidRDefault="00FE64A4" w:rsidP="008E7BB3">
      <w:pPr>
        <w:pStyle w:val="ListParagraph"/>
        <w:numPr>
          <w:ilvl w:val="0"/>
          <w:numId w:val="6"/>
        </w:numPr>
        <w:spacing w:line="360" w:lineRule="auto"/>
        <w:rPr>
          <w:rFonts w:ascii="Times New Roman" w:hAnsi="Times New Roman" w:cs="Times New Roman"/>
          <w:b/>
          <w:bCs/>
          <w:sz w:val="24"/>
          <w:szCs w:val="24"/>
        </w:rPr>
      </w:pPr>
      <w:r w:rsidRPr="00FE64A4">
        <w:rPr>
          <w:rFonts w:ascii="Times New Roman" w:hAnsi="Times New Roman" w:cs="Times New Roman"/>
          <w:b/>
          <w:bCs/>
          <w:sz w:val="24"/>
          <w:szCs w:val="24"/>
        </w:rPr>
        <w:t>APD Forward Coalition ACLU</w:t>
      </w:r>
      <w:r w:rsidR="00AE42EF" w:rsidRPr="00FE64A4">
        <w:rPr>
          <w:rFonts w:ascii="Times New Roman" w:hAnsi="Times New Roman" w:cs="Times New Roman"/>
          <w:b/>
          <w:bCs/>
          <w:sz w:val="24"/>
          <w:szCs w:val="24"/>
        </w:rPr>
        <w:t xml:space="preserve">: </w:t>
      </w:r>
      <w:r w:rsidR="00AE42EF" w:rsidRPr="00FE64A4">
        <w:rPr>
          <w:rFonts w:ascii="Times New Roman" w:hAnsi="Times New Roman" w:cs="Times New Roman"/>
          <w:sz w:val="24"/>
          <w:szCs w:val="24"/>
        </w:rPr>
        <w:t xml:space="preserve">Elaine Maestas </w:t>
      </w:r>
      <w:r w:rsidR="00F82104">
        <w:rPr>
          <w:rFonts w:ascii="Times New Roman" w:hAnsi="Times New Roman" w:cs="Times New Roman"/>
          <w:sz w:val="24"/>
          <w:szCs w:val="24"/>
        </w:rPr>
        <w:t xml:space="preserve">Police Accountability Strategist </w:t>
      </w:r>
    </w:p>
    <w:p w14:paraId="30405215" w14:textId="1A30937B" w:rsidR="00CA3A9D" w:rsidRPr="00CA3A9D" w:rsidRDefault="00CA3A9D" w:rsidP="00CA3A9D">
      <w:pPr>
        <w:pStyle w:val="ListParagraph"/>
        <w:numPr>
          <w:ilvl w:val="1"/>
          <w:numId w:val="6"/>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Emphasize importance we should never forget of why we are here with because of the CASA. CASA came in after tragic loss of family members of citizens of Albuquerque. Definition of Homicide deliberate and unlawful killing of one person by another. Letter to the court asked what DOJ what they are going </w:t>
      </w:r>
      <w:r w:rsidR="00111420">
        <w:rPr>
          <w:rFonts w:ascii="Times New Roman" w:hAnsi="Times New Roman" w:cs="Times New Roman"/>
          <w:sz w:val="24"/>
          <w:szCs w:val="24"/>
        </w:rPr>
        <w:t>to</w:t>
      </w:r>
      <w:r>
        <w:rPr>
          <w:rFonts w:ascii="Times New Roman" w:hAnsi="Times New Roman" w:cs="Times New Roman"/>
          <w:sz w:val="24"/>
          <w:szCs w:val="24"/>
        </w:rPr>
        <w:t xml:space="preserve"> di with the </w:t>
      </w:r>
      <w:r w:rsidR="00111420">
        <w:rPr>
          <w:rFonts w:ascii="Times New Roman" w:hAnsi="Times New Roman" w:cs="Times New Roman"/>
          <w:sz w:val="24"/>
          <w:szCs w:val="24"/>
        </w:rPr>
        <w:t>deliberating undermining</w:t>
      </w:r>
      <w:r>
        <w:rPr>
          <w:rFonts w:ascii="Times New Roman" w:hAnsi="Times New Roman" w:cs="Times New Roman"/>
          <w:sz w:val="24"/>
          <w:szCs w:val="24"/>
        </w:rPr>
        <w:t xml:space="preserve"> of the reform efforts and </w:t>
      </w:r>
      <w:r w:rsidR="00111420">
        <w:rPr>
          <w:rFonts w:ascii="Times New Roman" w:hAnsi="Times New Roman" w:cs="Times New Roman"/>
          <w:sz w:val="24"/>
          <w:szCs w:val="24"/>
        </w:rPr>
        <w:t>APOA’s</w:t>
      </w:r>
      <w:r>
        <w:rPr>
          <w:rFonts w:ascii="Times New Roman" w:hAnsi="Times New Roman" w:cs="Times New Roman"/>
          <w:sz w:val="24"/>
          <w:szCs w:val="24"/>
        </w:rPr>
        <w:t xml:space="preserve"> being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intervene</w:t>
      </w:r>
      <w:r w:rsidR="00111420">
        <w:rPr>
          <w:rFonts w:ascii="Times New Roman" w:hAnsi="Times New Roman" w:cs="Times New Roman"/>
          <w:sz w:val="24"/>
          <w:szCs w:val="24"/>
        </w:rPr>
        <w:t>r</w:t>
      </w:r>
      <w:r>
        <w:rPr>
          <w:rFonts w:ascii="Times New Roman" w:hAnsi="Times New Roman" w:cs="Times New Roman"/>
          <w:sz w:val="24"/>
          <w:szCs w:val="24"/>
        </w:rPr>
        <w:t xml:space="preserve"> with the process. DOJ to move</w:t>
      </w:r>
      <w:r w:rsidR="00111420">
        <w:rPr>
          <w:rFonts w:ascii="Times New Roman" w:hAnsi="Times New Roman" w:cs="Times New Roman"/>
          <w:sz w:val="24"/>
          <w:szCs w:val="24"/>
        </w:rPr>
        <w:t xml:space="preserve"> forward with sanctions against the APOA. </w:t>
      </w:r>
      <w:r w:rsidR="00DE57CC">
        <w:rPr>
          <w:rFonts w:ascii="Times New Roman" w:hAnsi="Times New Roman" w:cs="Times New Roman"/>
          <w:sz w:val="24"/>
          <w:szCs w:val="24"/>
        </w:rPr>
        <w:t>Contrary</w:t>
      </w:r>
      <w:r w:rsidR="00111420">
        <w:rPr>
          <w:rFonts w:ascii="Times New Roman" w:hAnsi="Times New Roman" w:cs="Times New Roman"/>
          <w:sz w:val="24"/>
          <w:szCs w:val="24"/>
        </w:rPr>
        <w:t xml:space="preserve"> to the APOA claims APD forward believe the reform efforts under the case will enhance APD ability to protect the people of Albuquerque from crime. If APD officers are </w:t>
      </w:r>
      <w:r w:rsidR="00DE57CC">
        <w:rPr>
          <w:rFonts w:ascii="Times New Roman" w:hAnsi="Times New Roman" w:cs="Times New Roman"/>
          <w:sz w:val="24"/>
          <w:szCs w:val="24"/>
        </w:rPr>
        <w:t>not professional</w:t>
      </w:r>
      <w:r w:rsidR="00111420">
        <w:rPr>
          <w:rFonts w:ascii="Times New Roman" w:hAnsi="Times New Roman" w:cs="Times New Roman"/>
          <w:sz w:val="24"/>
          <w:szCs w:val="24"/>
        </w:rPr>
        <w:t xml:space="preserve"> or committed enough to conduct </w:t>
      </w:r>
      <w:r w:rsidR="00111420">
        <w:rPr>
          <w:rFonts w:ascii="Times New Roman" w:hAnsi="Times New Roman" w:cs="Times New Roman"/>
          <w:sz w:val="24"/>
          <w:szCs w:val="24"/>
        </w:rPr>
        <w:lastRenderedPageBreak/>
        <w:t xml:space="preserve">proper investigations </w:t>
      </w:r>
      <w:r w:rsidR="00DE57CC">
        <w:rPr>
          <w:rFonts w:ascii="Times New Roman" w:hAnsi="Times New Roman" w:cs="Times New Roman"/>
          <w:sz w:val="24"/>
          <w:szCs w:val="24"/>
        </w:rPr>
        <w:t>on use</w:t>
      </w:r>
      <w:r w:rsidR="00111420">
        <w:rPr>
          <w:rFonts w:ascii="Times New Roman" w:hAnsi="Times New Roman" w:cs="Times New Roman"/>
          <w:sz w:val="24"/>
          <w:szCs w:val="24"/>
        </w:rPr>
        <w:t xml:space="preserve"> of force</w:t>
      </w:r>
      <w:r w:rsidR="00DE57CC">
        <w:rPr>
          <w:rFonts w:ascii="Times New Roman" w:hAnsi="Times New Roman" w:cs="Times New Roman"/>
          <w:sz w:val="24"/>
          <w:szCs w:val="24"/>
        </w:rPr>
        <w:t xml:space="preserve">, </w:t>
      </w:r>
      <w:r w:rsidR="00111420">
        <w:rPr>
          <w:rFonts w:ascii="Times New Roman" w:hAnsi="Times New Roman" w:cs="Times New Roman"/>
          <w:sz w:val="24"/>
          <w:szCs w:val="24"/>
        </w:rPr>
        <w:t xml:space="preserve">chances are they are just as careless and incompetent when it </w:t>
      </w:r>
      <w:r w:rsidR="00DE57CC">
        <w:rPr>
          <w:rFonts w:ascii="Times New Roman" w:hAnsi="Times New Roman" w:cs="Times New Roman"/>
          <w:sz w:val="24"/>
          <w:szCs w:val="24"/>
        </w:rPr>
        <w:t>comes</w:t>
      </w:r>
      <w:r w:rsidR="00111420">
        <w:rPr>
          <w:rFonts w:ascii="Times New Roman" w:hAnsi="Times New Roman" w:cs="Times New Roman"/>
          <w:sz w:val="24"/>
          <w:szCs w:val="24"/>
        </w:rPr>
        <w:t xml:space="preserve"> to investigation of </w:t>
      </w:r>
      <w:r w:rsidR="00DE57CC">
        <w:rPr>
          <w:rFonts w:ascii="Times New Roman" w:hAnsi="Times New Roman" w:cs="Times New Roman"/>
          <w:sz w:val="24"/>
          <w:szCs w:val="24"/>
        </w:rPr>
        <w:t>crimes</w:t>
      </w:r>
      <w:r w:rsidR="00111420">
        <w:rPr>
          <w:rFonts w:ascii="Times New Roman" w:hAnsi="Times New Roman" w:cs="Times New Roman"/>
          <w:sz w:val="24"/>
          <w:szCs w:val="24"/>
        </w:rPr>
        <w:t xml:space="preserve">, and </w:t>
      </w:r>
      <w:r w:rsidR="00DE57CC">
        <w:rPr>
          <w:rFonts w:ascii="Times New Roman" w:hAnsi="Times New Roman" w:cs="Times New Roman"/>
          <w:sz w:val="24"/>
          <w:szCs w:val="24"/>
        </w:rPr>
        <w:t xml:space="preserve">reluctance to hold officers accountable for use of force stretches of use of policies. </w:t>
      </w:r>
    </w:p>
    <w:p w14:paraId="732F1D6B" w14:textId="42F9D301" w:rsidR="00FE64A4" w:rsidRDefault="00FE64A4" w:rsidP="008E7BB3">
      <w:pPr>
        <w:pStyle w:val="ListParagraph"/>
        <w:numPr>
          <w:ilvl w:val="0"/>
          <w:numId w:val="6"/>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Community Coalitions: Alfred Mathewson </w:t>
      </w:r>
      <w:r w:rsidR="005B3A84">
        <w:rPr>
          <w:rFonts w:ascii="Times New Roman" w:hAnsi="Times New Roman" w:cs="Times New Roman"/>
          <w:b/>
          <w:bCs/>
          <w:sz w:val="24"/>
          <w:szCs w:val="24"/>
        </w:rPr>
        <w:t>Represents the community of Coalition</w:t>
      </w:r>
    </w:p>
    <w:p w14:paraId="1859DC56" w14:textId="77777777" w:rsidR="00AB11AD" w:rsidRPr="00AB11AD" w:rsidRDefault="005B3A84" w:rsidP="00AB11AD">
      <w:pPr>
        <w:pStyle w:val="ListParagraph"/>
        <w:numPr>
          <w:ilvl w:val="1"/>
          <w:numId w:val="6"/>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Group of organizations and activist that came together to participate in the process. </w:t>
      </w:r>
    </w:p>
    <w:p w14:paraId="421B176D" w14:textId="387166EB" w:rsidR="005B3A84" w:rsidRPr="00AC3074" w:rsidRDefault="00070619" w:rsidP="00AB11AD">
      <w:pPr>
        <w:pStyle w:val="ListParagraph"/>
        <w:numPr>
          <w:ilvl w:val="1"/>
          <w:numId w:val="6"/>
        </w:numPr>
        <w:spacing w:line="360" w:lineRule="auto"/>
        <w:rPr>
          <w:rFonts w:ascii="Times New Roman" w:hAnsi="Times New Roman" w:cs="Times New Roman"/>
          <w:b/>
          <w:bCs/>
          <w:sz w:val="24"/>
          <w:szCs w:val="24"/>
        </w:rPr>
      </w:pPr>
      <w:r w:rsidRPr="00AB11AD">
        <w:rPr>
          <w:rFonts w:ascii="Times New Roman" w:hAnsi="Times New Roman" w:cs="Times New Roman"/>
          <w:sz w:val="24"/>
          <w:szCs w:val="24"/>
        </w:rPr>
        <w:t xml:space="preserve">When the city was negotiating the consent decree, </w:t>
      </w:r>
      <w:r w:rsidR="00AB11AD">
        <w:rPr>
          <w:rFonts w:ascii="Times New Roman" w:hAnsi="Times New Roman" w:cs="Times New Roman"/>
          <w:sz w:val="24"/>
          <w:szCs w:val="24"/>
        </w:rPr>
        <w:t xml:space="preserve">CASA </w:t>
      </w:r>
      <w:r w:rsidR="00AB11AD" w:rsidRPr="00AB11AD">
        <w:rPr>
          <w:rFonts w:ascii="Times New Roman" w:hAnsi="Times New Roman" w:cs="Times New Roman"/>
          <w:sz w:val="24"/>
          <w:szCs w:val="24"/>
        </w:rPr>
        <w:t>with</w:t>
      </w:r>
      <w:r w:rsidRPr="00AB11AD">
        <w:rPr>
          <w:rFonts w:ascii="Times New Roman" w:hAnsi="Times New Roman" w:cs="Times New Roman"/>
          <w:sz w:val="24"/>
          <w:szCs w:val="24"/>
        </w:rPr>
        <w:t xml:space="preserve"> DOJ, </w:t>
      </w:r>
      <w:r w:rsidR="005B3A84" w:rsidRPr="00AB11AD">
        <w:rPr>
          <w:rFonts w:ascii="Times New Roman" w:hAnsi="Times New Roman" w:cs="Times New Roman"/>
          <w:sz w:val="24"/>
          <w:szCs w:val="24"/>
        </w:rPr>
        <w:t>Coalition</w:t>
      </w:r>
      <w:r w:rsidRPr="00AB11AD">
        <w:rPr>
          <w:rFonts w:ascii="Times New Roman" w:hAnsi="Times New Roman" w:cs="Times New Roman"/>
          <w:sz w:val="24"/>
          <w:szCs w:val="24"/>
        </w:rPr>
        <w:t xml:space="preserve"> of activities included members of APD forward, and Community coalition and </w:t>
      </w:r>
      <w:r w:rsidR="008D3F61" w:rsidRPr="00AB11AD">
        <w:rPr>
          <w:rFonts w:ascii="Times New Roman" w:hAnsi="Times New Roman" w:cs="Times New Roman"/>
          <w:sz w:val="24"/>
          <w:szCs w:val="24"/>
        </w:rPr>
        <w:t>others Pressured</w:t>
      </w:r>
      <w:r w:rsidR="005B3A84" w:rsidRPr="00AB11AD">
        <w:rPr>
          <w:rFonts w:ascii="Times New Roman" w:hAnsi="Times New Roman" w:cs="Times New Roman"/>
          <w:sz w:val="24"/>
          <w:szCs w:val="24"/>
        </w:rPr>
        <w:t xml:space="preserve"> DOJ to </w:t>
      </w:r>
      <w:r w:rsidR="00C24B95" w:rsidRPr="00AB11AD">
        <w:rPr>
          <w:rFonts w:ascii="Times New Roman" w:hAnsi="Times New Roman" w:cs="Times New Roman"/>
          <w:sz w:val="24"/>
          <w:szCs w:val="24"/>
        </w:rPr>
        <w:t>negotiate to</w:t>
      </w:r>
      <w:r w:rsidRPr="00AB11AD">
        <w:rPr>
          <w:rFonts w:ascii="Times New Roman" w:hAnsi="Times New Roman" w:cs="Times New Roman"/>
          <w:sz w:val="24"/>
          <w:szCs w:val="24"/>
        </w:rPr>
        <w:t xml:space="preserve"> investigate and when DOJ did investigate and negotiati</w:t>
      </w:r>
      <w:r w:rsidR="00AB11AD">
        <w:rPr>
          <w:rFonts w:ascii="Times New Roman" w:hAnsi="Times New Roman" w:cs="Times New Roman"/>
          <w:sz w:val="24"/>
          <w:szCs w:val="24"/>
        </w:rPr>
        <w:t>ng</w:t>
      </w:r>
      <w:r w:rsidRPr="00AB11AD">
        <w:rPr>
          <w:rFonts w:ascii="Times New Roman" w:hAnsi="Times New Roman" w:cs="Times New Roman"/>
          <w:sz w:val="24"/>
          <w:szCs w:val="24"/>
        </w:rPr>
        <w:t xml:space="preserve"> with the city</w:t>
      </w:r>
      <w:r w:rsidR="00AB11AD">
        <w:rPr>
          <w:rFonts w:ascii="Times New Roman" w:hAnsi="Times New Roman" w:cs="Times New Roman"/>
          <w:sz w:val="24"/>
          <w:szCs w:val="24"/>
        </w:rPr>
        <w:t xml:space="preserve">, </w:t>
      </w:r>
      <w:r w:rsidRPr="00AB11AD">
        <w:rPr>
          <w:rFonts w:ascii="Times New Roman" w:hAnsi="Times New Roman" w:cs="Times New Roman"/>
          <w:sz w:val="24"/>
          <w:szCs w:val="24"/>
        </w:rPr>
        <w:t xml:space="preserve">a question how </w:t>
      </w:r>
      <w:r w:rsidR="00C24B95" w:rsidRPr="00AB11AD">
        <w:rPr>
          <w:rFonts w:ascii="Times New Roman" w:hAnsi="Times New Roman" w:cs="Times New Roman"/>
          <w:sz w:val="24"/>
          <w:szCs w:val="24"/>
        </w:rPr>
        <w:t>you get</w:t>
      </w:r>
      <w:r w:rsidRPr="00AB11AD">
        <w:rPr>
          <w:rFonts w:ascii="Times New Roman" w:hAnsi="Times New Roman" w:cs="Times New Roman"/>
          <w:sz w:val="24"/>
          <w:szCs w:val="24"/>
        </w:rPr>
        <w:t xml:space="preserve"> community input in the process, where he got involved to educate the community about places for community input into the reform process. </w:t>
      </w:r>
    </w:p>
    <w:p w14:paraId="0761940E" w14:textId="7F3F0DA6" w:rsidR="00AC3074" w:rsidRPr="00AC3074" w:rsidRDefault="00AC3074" w:rsidP="00AC3074">
      <w:pPr>
        <w:pStyle w:val="ListParagraph"/>
        <w:numPr>
          <w:ilvl w:val="1"/>
          <w:numId w:val="6"/>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Annual use of force, paragraph 298. </w:t>
      </w:r>
    </w:p>
    <w:p w14:paraId="3493614C" w14:textId="6E32F403" w:rsidR="00AC3074" w:rsidRPr="00AC3074" w:rsidRDefault="00AC3074" w:rsidP="00AC3074">
      <w:pPr>
        <w:pStyle w:val="ListParagraph"/>
        <w:numPr>
          <w:ilvl w:val="1"/>
          <w:numId w:val="6"/>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Types of calls out that results in use of force. </w:t>
      </w:r>
    </w:p>
    <w:p w14:paraId="6FCB7CC5" w14:textId="77777777" w:rsidR="00C24B95" w:rsidRDefault="00FE64A4" w:rsidP="008E7BB3">
      <w:pPr>
        <w:pStyle w:val="ListParagraph"/>
        <w:numPr>
          <w:ilvl w:val="0"/>
          <w:numId w:val="6"/>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Larry </w:t>
      </w:r>
      <w:proofErr w:type="spellStart"/>
      <w:r>
        <w:rPr>
          <w:rFonts w:ascii="Times New Roman" w:hAnsi="Times New Roman" w:cs="Times New Roman"/>
          <w:b/>
          <w:bCs/>
          <w:sz w:val="24"/>
          <w:szCs w:val="24"/>
        </w:rPr>
        <w:t>Kronen</w:t>
      </w:r>
      <w:proofErr w:type="spellEnd"/>
      <w:r w:rsidR="008D3F61">
        <w:rPr>
          <w:rFonts w:ascii="Times New Roman" w:hAnsi="Times New Roman" w:cs="Times New Roman"/>
          <w:b/>
          <w:bCs/>
          <w:sz w:val="24"/>
          <w:szCs w:val="24"/>
        </w:rPr>
        <w:t xml:space="preserve">: </w:t>
      </w:r>
    </w:p>
    <w:p w14:paraId="5152A626" w14:textId="0A1916B5" w:rsidR="00FE64A4" w:rsidRPr="00C24B95" w:rsidRDefault="00C24B95" w:rsidP="00C24B95">
      <w:pPr>
        <w:pStyle w:val="ListParagraph"/>
        <w:numPr>
          <w:ilvl w:val="1"/>
          <w:numId w:val="6"/>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McLendon two affects’ officers in the fields, agreements how officers deal with people of mental health issues.  </w:t>
      </w:r>
    </w:p>
    <w:p w14:paraId="4AE52FC4" w14:textId="380F3A1B" w:rsidR="00C24B95" w:rsidRPr="00C24B95" w:rsidRDefault="00C24B95" w:rsidP="00C24B95">
      <w:pPr>
        <w:pStyle w:val="ListParagraph"/>
        <w:numPr>
          <w:ilvl w:val="1"/>
          <w:numId w:val="6"/>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Mental health people and interactions with APD. </w:t>
      </w:r>
    </w:p>
    <w:p w14:paraId="3B350091" w14:textId="78EEDE8C" w:rsidR="00C24B95" w:rsidRPr="00C24B95" w:rsidRDefault="00C24B95" w:rsidP="00C24B95">
      <w:pPr>
        <w:pStyle w:val="ListParagraph"/>
        <w:numPr>
          <w:ilvl w:val="1"/>
          <w:numId w:val="6"/>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Standard operating procedures, when there is a call out for behavioral health issues the ECIT officers takes the lead, or crisis intervention unit, people with specialized training take the lead on that issue. </w:t>
      </w:r>
    </w:p>
    <w:p w14:paraId="3E4070A1" w14:textId="77777777" w:rsidR="00C24B95" w:rsidRDefault="00C24B95" w:rsidP="00C24B95">
      <w:pPr>
        <w:pStyle w:val="ListParagraph"/>
        <w:numPr>
          <w:ilvl w:val="1"/>
          <w:numId w:val="6"/>
        </w:numPr>
        <w:spacing w:line="360" w:lineRule="auto"/>
        <w:rPr>
          <w:rFonts w:ascii="Times New Roman" w:hAnsi="Times New Roman" w:cs="Times New Roman"/>
          <w:b/>
          <w:bCs/>
          <w:sz w:val="24"/>
          <w:szCs w:val="24"/>
        </w:rPr>
      </w:pPr>
    </w:p>
    <w:p w14:paraId="392D755B" w14:textId="344462DA" w:rsidR="008E7BB3" w:rsidRDefault="008E7BB3" w:rsidP="008E7BB3">
      <w:pPr>
        <w:pStyle w:val="ListParagraph"/>
        <w:numPr>
          <w:ilvl w:val="0"/>
          <w:numId w:val="6"/>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QUESTIONS </w:t>
      </w:r>
    </w:p>
    <w:p w14:paraId="3E91057C" w14:textId="27D31FD2" w:rsidR="00AB11AD" w:rsidRDefault="00AB11AD" w:rsidP="00AB11AD">
      <w:pPr>
        <w:pStyle w:val="ListParagraph"/>
        <w:numPr>
          <w:ilvl w:val="1"/>
          <w:numId w:val="6"/>
        </w:numPr>
        <w:spacing w:line="360" w:lineRule="auto"/>
        <w:rPr>
          <w:rFonts w:ascii="Times New Roman" w:hAnsi="Times New Roman" w:cs="Times New Roman"/>
          <w:sz w:val="24"/>
          <w:szCs w:val="24"/>
        </w:rPr>
      </w:pPr>
      <w:r w:rsidRPr="00AB11AD">
        <w:rPr>
          <w:rFonts w:ascii="Times New Roman" w:hAnsi="Times New Roman" w:cs="Times New Roman"/>
          <w:sz w:val="24"/>
          <w:szCs w:val="24"/>
        </w:rPr>
        <w:t>Does the data reflect the number of minority officers and would greater numbers affect the respectful culture</w:t>
      </w:r>
      <w:r>
        <w:rPr>
          <w:rFonts w:ascii="Times New Roman" w:hAnsi="Times New Roman" w:cs="Times New Roman"/>
          <w:sz w:val="24"/>
          <w:szCs w:val="24"/>
        </w:rPr>
        <w:t xml:space="preserve">? </w:t>
      </w:r>
    </w:p>
    <w:p w14:paraId="69788D8F" w14:textId="379D346A" w:rsidR="00AB11AD" w:rsidRDefault="00AB11AD" w:rsidP="00AB11AD">
      <w:pPr>
        <w:pStyle w:val="ListParagraph"/>
        <w:numPr>
          <w:ilvl w:val="1"/>
          <w:numId w:val="6"/>
        </w:numPr>
        <w:spacing w:line="360" w:lineRule="auto"/>
        <w:rPr>
          <w:rFonts w:ascii="Times New Roman" w:hAnsi="Times New Roman" w:cs="Times New Roman"/>
          <w:sz w:val="24"/>
          <w:szCs w:val="24"/>
        </w:rPr>
      </w:pPr>
      <w:r w:rsidRPr="00AB11AD">
        <w:rPr>
          <w:rFonts w:ascii="Times New Roman" w:hAnsi="Times New Roman" w:cs="Times New Roman"/>
          <w:sz w:val="24"/>
          <w:szCs w:val="24"/>
        </w:rPr>
        <w:t>How is use of force defined by APD?</w:t>
      </w:r>
    </w:p>
    <w:p w14:paraId="24F09B7A" w14:textId="65284753" w:rsidR="00AB11AD" w:rsidRDefault="00AB11AD" w:rsidP="00AB11AD">
      <w:pPr>
        <w:pStyle w:val="ListParagraph"/>
        <w:numPr>
          <w:ilvl w:val="1"/>
          <w:numId w:val="6"/>
        </w:numPr>
        <w:spacing w:line="360" w:lineRule="auto"/>
        <w:rPr>
          <w:rFonts w:ascii="Times New Roman" w:hAnsi="Times New Roman" w:cs="Times New Roman"/>
          <w:sz w:val="24"/>
          <w:szCs w:val="24"/>
        </w:rPr>
      </w:pPr>
      <w:r w:rsidRPr="00AB11AD">
        <w:rPr>
          <w:rFonts w:ascii="Times New Roman" w:hAnsi="Times New Roman" w:cs="Times New Roman"/>
          <w:sz w:val="24"/>
          <w:szCs w:val="24"/>
        </w:rPr>
        <w:t>Are APD officers trained to hold the McClendon settlement accountable for the reason they're unable to make misdemeanor arrests?</w:t>
      </w:r>
    </w:p>
    <w:p w14:paraId="7BDCFD57" w14:textId="33C818B8" w:rsidR="00AB11AD" w:rsidRDefault="00AB11AD" w:rsidP="00AB11AD">
      <w:pPr>
        <w:pStyle w:val="ListParagraph"/>
        <w:numPr>
          <w:ilvl w:val="1"/>
          <w:numId w:val="6"/>
        </w:numPr>
        <w:spacing w:line="360" w:lineRule="auto"/>
        <w:rPr>
          <w:rFonts w:ascii="Times New Roman" w:hAnsi="Times New Roman" w:cs="Times New Roman"/>
          <w:sz w:val="24"/>
          <w:szCs w:val="24"/>
        </w:rPr>
      </w:pPr>
      <w:r w:rsidRPr="00AB11AD">
        <w:rPr>
          <w:rFonts w:ascii="Times New Roman" w:hAnsi="Times New Roman" w:cs="Times New Roman"/>
          <w:sz w:val="24"/>
          <w:szCs w:val="24"/>
        </w:rPr>
        <w:t xml:space="preserve">Should we be assessing police conduct and culture without also considering the role of the courts in law enforcement and the fact that there are many more laws </w:t>
      </w:r>
      <w:r w:rsidRPr="00AB11AD">
        <w:rPr>
          <w:rFonts w:ascii="Times New Roman" w:hAnsi="Times New Roman" w:cs="Times New Roman"/>
          <w:sz w:val="24"/>
          <w:szCs w:val="24"/>
        </w:rPr>
        <w:lastRenderedPageBreak/>
        <w:t>on the books than can be enforced leading to a lot of discretion by police, district attorneys, etc.?</w:t>
      </w:r>
    </w:p>
    <w:p w14:paraId="1E69079D" w14:textId="1B2DB879" w:rsidR="00AC3074" w:rsidRDefault="00AC3074" w:rsidP="00AB11AD">
      <w:pPr>
        <w:pStyle w:val="ListParagraph"/>
        <w:numPr>
          <w:ilvl w:val="1"/>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has been your </w:t>
      </w:r>
      <w:r w:rsidR="0085532F">
        <w:rPr>
          <w:rFonts w:ascii="Times New Roman" w:hAnsi="Times New Roman" w:cs="Times New Roman"/>
          <w:sz w:val="24"/>
          <w:szCs w:val="24"/>
        </w:rPr>
        <w:t>viewpoint</w:t>
      </w:r>
      <w:r>
        <w:rPr>
          <w:rFonts w:ascii="Times New Roman" w:hAnsi="Times New Roman" w:cs="Times New Roman"/>
          <w:sz w:val="24"/>
          <w:szCs w:val="24"/>
        </w:rPr>
        <w:t xml:space="preserve"> in change of leadership, </w:t>
      </w:r>
      <w:r w:rsidR="008D3F61">
        <w:rPr>
          <w:rFonts w:ascii="Times New Roman" w:hAnsi="Times New Roman" w:cs="Times New Roman"/>
          <w:sz w:val="24"/>
          <w:szCs w:val="24"/>
        </w:rPr>
        <w:t xml:space="preserve">in APD as to improving compliance and changing the culture of APD. </w:t>
      </w:r>
    </w:p>
    <w:p w14:paraId="3F7EA4FC" w14:textId="1EA66C1C" w:rsidR="008D3F61" w:rsidRDefault="008D3F61" w:rsidP="00AB11AD">
      <w:pPr>
        <w:pStyle w:val="ListParagraph"/>
        <w:numPr>
          <w:ilvl w:val="1"/>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IS a specific written document or plan that says here’s the strategy to move form current couture to the culture describing tonight. </w:t>
      </w:r>
    </w:p>
    <w:p w14:paraId="60A315BD" w14:textId="77C5D20A" w:rsidR="008E7BB3" w:rsidRPr="0031210C" w:rsidRDefault="008E7BB3" w:rsidP="008E7BB3">
      <w:pPr>
        <w:pStyle w:val="ListParagraph"/>
        <w:numPr>
          <w:ilvl w:val="0"/>
          <w:numId w:val="6"/>
        </w:numPr>
        <w:spacing w:line="360" w:lineRule="auto"/>
        <w:rPr>
          <w:rFonts w:ascii="Times New Roman" w:hAnsi="Times New Roman" w:cs="Times New Roman"/>
          <w:b/>
          <w:bCs/>
          <w:sz w:val="24"/>
          <w:szCs w:val="24"/>
        </w:rPr>
      </w:pPr>
      <w:r w:rsidRPr="008E7BB3">
        <w:rPr>
          <w:rFonts w:ascii="Times New Roman" w:hAnsi="Times New Roman" w:cs="Times New Roman"/>
          <w:b/>
          <w:sz w:val="24"/>
          <w:szCs w:val="24"/>
        </w:rPr>
        <w:t>NE Area Command Crime Report</w:t>
      </w:r>
      <w:r w:rsidR="0031210C">
        <w:rPr>
          <w:rFonts w:ascii="Times New Roman" w:hAnsi="Times New Roman" w:cs="Times New Roman"/>
          <w:b/>
          <w:sz w:val="24"/>
          <w:szCs w:val="24"/>
        </w:rPr>
        <w:t xml:space="preserve"> May 1 – May 31, 2021</w:t>
      </w:r>
      <w:r w:rsidRPr="008E7BB3">
        <w:rPr>
          <w:rFonts w:ascii="Times New Roman" w:hAnsi="Times New Roman" w:cs="Times New Roman"/>
          <w:b/>
          <w:sz w:val="24"/>
          <w:szCs w:val="24"/>
        </w:rPr>
        <w:t xml:space="preserve">: </w:t>
      </w:r>
      <w:r w:rsidRPr="008E7BB3">
        <w:rPr>
          <w:rFonts w:ascii="Times New Roman" w:hAnsi="Times New Roman" w:cs="Times New Roman"/>
          <w:sz w:val="24"/>
          <w:szCs w:val="24"/>
        </w:rPr>
        <w:t>Sgt Dain Symes</w:t>
      </w:r>
    </w:p>
    <w:p w14:paraId="6BF56ED6" w14:textId="55048B18" w:rsidR="0031210C" w:rsidRPr="00E90287" w:rsidRDefault="0031210C" w:rsidP="0031210C">
      <w:pPr>
        <w:pStyle w:val="ListParagraph"/>
        <w:numPr>
          <w:ilvl w:val="1"/>
          <w:numId w:val="6"/>
        </w:numPr>
        <w:spacing w:line="360" w:lineRule="auto"/>
        <w:rPr>
          <w:rFonts w:ascii="Times New Roman" w:hAnsi="Times New Roman" w:cs="Times New Roman"/>
          <w:b/>
          <w:bCs/>
          <w:sz w:val="24"/>
          <w:szCs w:val="24"/>
        </w:rPr>
      </w:pPr>
      <w:r>
        <w:rPr>
          <w:rFonts w:ascii="Times New Roman" w:hAnsi="Times New Roman" w:cs="Times New Roman"/>
          <w:sz w:val="24"/>
          <w:szCs w:val="24"/>
        </w:rPr>
        <w:t>Property Crime</w:t>
      </w:r>
      <w:r w:rsidR="00E90287">
        <w:rPr>
          <w:rFonts w:ascii="Times New Roman" w:hAnsi="Times New Roman" w:cs="Times New Roman"/>
          <w:sz w:val="24"/>
          <w:szCs w:val="24"/>
        </w:rPr>
        <w:t>: Larceny/Shoplifting/Fraud/Forgery = 132</w:t>
      </w:r>
    </w:p>
    <w:p w14:paraId="2A590DF5" w14:textId="155B92B5" w:rsidR="00E90287" w:rsidRPr="00E90287" w:rsidRDefault="00E90287" w:rsidP="0031210C">
      <w:pPr>
        <w:pStyle w:val="ListParagraph"/>
        <w:numPr>
          <w:ilvl w:val="1"/>
          <w:numId w:val="6"/>
        </w:numPr>
        <w:spacing w:line="360" w:lineRule="auto"/>
        <w:rPr>
          <w:rFonts w:ascii="Times New Roman" w:hAnsi="Times New Roman" w:cs="Times New Roman"/>
          <w:b/>
          <w:bCs/>
          <w:sz w:val="24"/>
          <w:szCs w:val="24"/>
        </w:rPr>
      </w:pPr>
      <w:r>
        <w:rPr>
          <w:rFonts w:ascii="Times New Roman" w:hAnsi="Times New Roman" w:cs="Times New Roman"/>
          <w:sz w:val="24"/>
          <w:szCs w:val="24"/>
        </w:rPr>
        <w:t>Auto Burglary = 54</w:t>
      </w:r>
    </w:p>
    <w:p w14:paraId="7517EA57" w14:textId="6CC5A52B" w:rsidR="00E90287" w:rsidRPr="00E90287" w:rsidRDefault="00E90287" w:rsidP="0031210C">
      <w:pPr>
        <w:pStyle w:val="ListParagraph"/>
        <w:numPr>
          <w:ilvl w:val="1"/>
          <w:numId w:val="6"/>
        </w:numPr>
        <w:spacing w:line="360" w:lineRule="auto"/>
        <w:rPr>
          <w:rFonts w:ascii="Times New Roman" w:hAnsi="Times New Roman" w:cs="Times New Roman"/>
          <w:b/>
          <w:bCs/>
          <w:sz w:val="24"/>
          <w:szCs w:val="24"/>
        </w:rPr>
      </w:pPr>
      <w:r>
        <w:rPr>
          <w:rFonts w:ascii="Times New Roman" w:hAnsi="Times New Roman" w:cs="Times New Roman"/>
          <w:sz w:val="24"/>
          <w:szCs w:val="24"/>
        </w:rPr>
        <w:t>Vandalism = 0</w:t>
      </w:r>
    </w:p>
    <w:p w14:paraId="755E4693" w14:textId="14803F79" w:rsidR="00E90287" w:rsidRPr="00E90287" w:rsidRDefault="00E90287" w:rsidP="0031210C">
      <w:pPr>
        <w:pStyle w:val="ListParagraph"/>
        <w:numPr>
          <w:ilvl w:val="1"/>
          <w:numId w:val="6"/>
        </w:numPr>
        <w:spacing w:line="360" w:lineRule="auto"/>
        <w:rPr>
          <w:rFonts w:ascii="Times New Roman" w:hAnsi="Times New Roman" w:cs="Times New Roman"/>
          <w:b/>
          <w:bCs/>
          <w:sz w:val="24"/>
          <w:szCs w:val="24"/>
        </w:rPr>
      </w:pPr>
      <w:r>
        <w:rPr>
          <w:rFonts w:ascii="Times New Roman" w:hAnsi="Times New Roman" w:cs="Times New Roman"/>
          <w:sz w:val="24"/>
          <w:szCs w:val="24"/>
        </w:rPr>
        <w:t>Auto Theft = 48</w:t>
      </w:r>
    </w:p>
    <w:p w14:paraId="170FD0F0" w14:textId="67EFC49A" w:rsidR="00E90287" w:rsidRPr="00E90287" w:rsidRDefault="00E90287" w:rsidP="0031210C">
      <w:pPr>
        <w:pStyle w:val="ListParagraph"/>
        <w:numPr>
          <w:ilvl w:val="1"/>
          <w:numId w:val="6"/>
        </w:numPr>
        <w:spacing w:line="360" w:lineRule="auto"/>
        <w:rPr>
          <w:rFonts w:ascii="Times New Roman" w:hAnsi="Times New Roman" w:cs="Times New Roman"/>
          <w:b/>
          <w:bCs/>
          <w:sz w:val="24"/>
          <w:szCs w:val="24"/>
        </w:rPr>
      </w:pPr>
      <w:r>
        <w:rPr>
          <w:rFonts w:ascii="Times New Roman" w:hAnsi="Times New Roman" w:cs="Times New Roman"/>
          <w:sz w:val="24"/>
          <w:szCs w:val="24"/>
        </w:rPr>
        <w:t>Recovered Stolen Vehicles = 11</w:t>
      </w:r>
    </w:p>
    <w:p w14:paraId="74564213" w14:textId="44CF8F25" w:rsidR="00E90287" w:rsidRPr="00E90287" w:rsidRDefault="00E90287" w:rsidP="0031210C">
      <w:pPr>
        <w:pStyle w:val="ListParagraph"/>
        <w:numPr>
          <w:ilvl w:val="1"/>
          <w:numId w:val="6"/>
        </w:numPr>
        <w:spacing w:line="360" w:lineRule="auto"/>
        <w:rPr>
          <w:rFonts w:ascii="Times New Roman" w:hAnsi="Times New Roman" w:cs="Times New Roman"/>
          <w:b/>
          <w:bCs/>
          <w:sz w:val="24"/>
          <w:szCs w:val="24"/>
        </w:rPr>
      </w:pPr>
      <w:r>
        <w:rPr>
          <w:rFonts w:ascii="Times New Roman" w:hAnsi="Times New Roman" w:cs="Times New Roman"/>
          <w:sz w:val="24"/>
          <w:szCs w:val="24"/>
        </w:rPr>
        <w:t>Commercial Burglary = 18</w:t>
      </w:r>
    </w:p>
    <w:p w14:paraId="69B34BEB" w14:textId="0108040E" w:rsidR="00E90287" w:rsidRPr="00E90287" w:rsidRDefault="00E90287" w:rsidP="0031210C">
      <w:pPr>
        <w:pStyle w:val="ListParagraph"/>
        <w:numPr>
          <w:ilvl w:val="1"/>
          <w:numId w:val="6"/>
        </w:numPr>
        <w:spacing w:line="360" w:lineRule="auto"/>
        <w:rPr>
          <w:rFonts w:ascii="Times New Roman" w:hAnsi="Times New Roman" w:cs="Times New Roman"/>
          <w:b/>
          <w:bCs/>
          <w:sz w:val="24"/>
          <w:szCs w:val="24"/>
        </w:rPr>
      </w:pPr>
      <w:r>
        <w:rPr>
          <w:rFonts w:ascii="Times New Roman" w:hAnsi="Times New Roman" w:cs="Times New Roman"/>
          <w:sz w:val="24"/>
          <w:szCs w:val="24"/>
        </w:rPr>
        <w:t>Residential Burglary = 17</w:t>
      </w:r>
    </w:p>
    <w:p w14:paraId="2B9030C1" w14:textId="3C8029EC" w:rsidR="00E90287" w:rsidRPr="00E90287" w:rsidRDefault="00E90287" w:rsidP="0031210C">
      <w:pPr>
        <w:pStyle w:val="ListParagraph"/>
        <w:numPr>
          <w:ilvl w:val="1"/>
          <w:numId w:val="6"/>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Disturbance 75 </w:t>
      </w:r>
    </w:p>
    <w:p w14:paraId="1BD51708" w14:textId="6455519E" w:rsidR="00E90287" w:rsidRDefault="00E90287" w:rsidP="00E90287">
      <w:pPr>
        <w:pStyle w:val="ListParagraph"/>
        <w:numPr>
          <w:ilvl w:val="0"/>
          <w:numId w:val="8"/>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Crimea against person </w:t>
      </w:r>
    </w:p>
    <w:p w14:paraId="059AE8E5" w14:textId="77777777" w:rsidR="00E90287" w:rsidRPr="00E90287" w:rsidRDefault="00E90287" w:rsidP="00E90287">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F</w:t>
      </w:r>
      <w:r w:rsidRPr="00E90287">
        <w:rPr>
          <w:rFonts w:ascii="Times New Roman" w:hAnsi="Times New Roman" w:cs="Times New Roman"/>
          <w:sz w:val="24"/>
          <w:szCs w:val="24"/>
        </w:rPr>
        <w:t>amily Offences =</w:t>
      </w:r>
      <w:r>
        <w:rPr>
          <w:rFonts w:ascii="Times New Roman" w:hAnsi="Times New Roman" w:cs="Times New Roman"/>
          <w:sz w:val="24"/>
          <w:szCs w:val="24"/>
        </w:rPr>
        <w:t xml:space="preserve"> 276</w:t>
      </w:r>
    </w:p>
    <w:p w14:paraId="34065EA3" w14:textId="77777777" w:rsidR="00E90287" w:rsidRPr="00E90287" w:rsidRDefault="00E90287" w:rsidP="00E90287">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Kidnapping = 0 </w:t>
      </w:r>
    </w:p>
    <w:p w14:paraId="0DD3A0F2" w14:textId="77777777" w:rsidR="00E90287" w:rsidRPr="00E90287" w:rsidRDefault="00E90287" w:rsidP="00E90287">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Fight IP = 12</w:t>
      </w:r>
    </w:p>
    <w:p w14:paraId="77FB77C9" w14:textId="77777777" w:rsidR="00E90287" w:rsidRPr="00E90287" w:rsidRDefault="00E90287" w:rsidP="00E90287">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Aggravated Assault and Battery = 74</w:t>
      </w:r>
    </w:p>
    <w:p w14:paraId="4B61803A" w14:textId="77777777" w:rsidR="00E90287" w:rsidRPr="00E90287" w:rsidRDefault="00E90287" w:rsidP="00E90287">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Robbery of all types = 27</w:t>
      </w:r>
    </w:p>
    <w:p w14:paraId="2291AAE8" w14:textId="77777777" w:rsidR="00E90287" w:rsidRPr="00E90287" w:rsidRDefault="00E90287" w:rsidP="00E90287">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Criminal Sexual Penetration = 8</w:t>
      </w:r>
    </w:p>
    <w:p w14:paraId="2D70D8CB" w14:textId="77777777" w:rsidR="00E90287" w:rsidRPr="00E90287" w:rsidRDefault="00E90287" w:rsidP="00E90287">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Homicides = 2 </w:t>
      </w:r>
    </w:p>
    <w:p w14:paraId="7C060E80" w14:textId="527AFC0C" w:rsidR="00E90287" w:rsidRPr="00064260" w:rsidRDefault="00E90287" w:rsidP="00E90287">
      <w:pPr>
        <w:pStyle w:val="ListParagraph"/>
        <w:numPr>
          <w:ilvl w:val="0"/>
          <w:numId w:val="8"/>
        </w:numPr>
        <w:spacing w:line="360" w:lineRule="auto"/>
        <w:rPr>
          <w:rFonts w:ascii="Times New Roman" w:hAnsi="Times New Roman" w:cs="Times New Roman"/>
          <w:b/>
          <w:bCs/>
          <w:sz w:val="24"/>
          <w:szCs w:val="24"/>
        </w:rPr>
      </w:pPr>
      <w:r w:rsidRPr="00064260">
        <w:rPr>
          <w:rFonts w:ascii="Times New Roman" w:hAnsi="Times New Roman" w:cs="Times New Roman"/>
          <w:b/>
          <w:bCs/>
          <w:sz w:val="24"/>
          <w:szCs w:val="24"/>
        </w:rPr>
        <w:t>Total Calls for service in the NE Command in May</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E90287">
        <w:rPr>
          <w:rFonts w:ascii="Times New Roman" w:hAnsi="Times New Roman" w:cs="Times New Roman"/>
          <w:sz w:val="24"/>
          <w:szCs w:val="24"/>
        </w:rPr>
        <w:t xml:space="preserve"> </w:t>
      </w:r>
      <w:r>
        <w:rPr>
          <w:rFonts w:ascii="Times New Roman" w:hAnsi="Times New Roman" w:cs="Times New Roman"/>
          <w:sz w:val="24"/>
          <w:szCs w:val="24"/>
        </w:rPr>
        <w:t>8</w:t>
      </w:r>
      <w:r w:rsidR="00064260">
        <w:rPr>
          <w:rFonts w:ascii="Times New Roman" w:hAnsi="Times New Roman" w:cs="Times New Roman"/>
          <w:sz w:val="24"/>
          <w:szCs w:val="24"/>
        </w:rPr>
        <w:t>483</w:t>
      </w:r>
      <w:proofErr w:type="gramEnd"/>
    </w:p>
    <w:p w14:paraId="53244168" w14:textId="4CDA211B" w:rsidR="00064260" w:rsidRPr="00064260" w:rsidRDefault="00064260" w:rsidP="00E90287">
      <w:pPr>
        <w:pStyle w:val="ListParagraph"/>
        <w:numPr>
          <w:ilvl w:val="0"/>
          <w:numId w:val="8"/>
        </w:numPr>
        <w:spacing w:line="360" w:lineRule="auto"/>
        <w:rPr>
          <w:rFonts w:ascii="Times New Roman" w:hAnsi="Times New Roman" w:cs="Times New Roman"/>
          <w:b/>
          <w:bCs/>
          <w:sz w:val="24"/>
          <w:szCs w:val="24"/>
        </w:rPr>
      </w:pPr>
      <w:r w:rsidRPr="00064260">
        <w:rPr>
          <w:rFonts w:ascii="Times New Roman" w:hAnsi="Times New Roman" w:cs="Times New Roman"/>
          <w:b/>
          <w:bCs/>
          <w:sz w:val="24"/>
          <w:szCs w:val="24"/>
        </w:rPr>
        <w:t xml:space="preserve">Force per 1000 calls in NE = 2 </w:t>
      </w:r>
    </w:p>
    <w:p w14:paraId="6734ECE9" w14:textId="2F0DDC37" w:rsidR="00064260" w:rsidRDefault="00064260" w:rsidP="00E90287">
      <w:pPr>
        <w:pStyle w:val="ListParagraph"/>
        <w:numPr>
          <w:ilvl w:val="0"/>
          <w:numId w:val="8"/>
        </w:numPr>
        <w:spacing w:line="360" w:lineRule="auto"/>
        <w:rPr>
          <w:rFonts w:ascii="Times New Roman" w:hAnsi="Times New Roman" w:cs="Times New Roman"/>
          <w:b/>
          <w:bCs/>
          <w:sz w:val="24"/>
          <w:szCs w:val="24"/>
        </w:rPr>
      </w:pPr>
      <w:r w:rsidRPr="00064260">
        <w:rPr>
          <w:rFonts w:ascii="Times New Roman" w:hAnsi="Times New Roman" w:cs="Times New Roman"/>
          <w:b/>
          <w:bCs/>
          <w:sz w:val="24"/>
          <w:szCs w:val="24"/>
        </w:rPr>
        <w:t xml:space="preserve">Use of Force NE </w:t>
      </w:r>
    </w:p>
    <w:p w14:paraId="41C5ED1E" w14:textId="021DD456" w:rsidR="00064260" w:rsidRPr="00064260" w:rsidRDefault="00064260" w:rsidP="00064260">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Level 1 = 4</w:t>
      </w:r>
    </w:p>
    <w:p w14:paraId="4D67982B" w14:textId="2226F35B" w:rsidR="00064260" w:rsidRPr="00064260" w:rsidRDefault="00064260" w:rsidP="00064260">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Level 2 = 9</w:t>
      </w:r>
    </w:p>
    <w:p w14:paraId="4B52B5BC" w14:textId="6811F49F" w:rsidR="00064260" w:rsidRPr="00064260" w:rsidRDefault="00064260" w:rsidP="00064260">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Level 3 = 4</w:t>
      </w:r>
    </w:p>
    <w:p w14:paraId="13E268E8" w14:textId="7E1FEE11" w:rsidR="00064260" w:rsidRPr="00064260" w:rsidRDefault="00064260" w:rsidP="00064260">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Total Use of Force = 17</w:t>
      </w:r>
    </w:p>
    <w:p w14:paraId="29FD1017" w14:textId="30C47684" w:rsidR="00064260" w:rsidRDefault="00064260" w:rsidP="00064260">
      <w:pPr>
        <w:pStyle w:val="ListParagraph"/>
        <w:numPr>
          <w:ilvl w:val="0"/>
          <w:numId w:val="8"/>
        </w:num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Use of Force Calls Associated</w:t>
      </w:r>
    </w:p>
    <w:p w14:paraId="7C03741A" w14:textId="560FEB3A" w:rsidR="00064260" w:rsidRPr="00064260" w:rsidRDefault="00064260" w:rsidP="00064260">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Disturbance = 13</w:t>
      </w:r>
    </w:p>
    <w:p w14:paraId="3BBFFBE5" w14:textId="457E480B" w:rsidR="00064260" w:rsidRPr="00064260" w:rsidRDefault="00064260" w:rsidP="00064260">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Family Offenses = 10 </w:t>
      </w:r>
    </w:p>
    <w:p w14:paraId="189EB420" w14:textId="78B569BE" w:rsidR="00064260" w:rsidRPr="00064260" w:rsidRDefault="00064260" w:rsidP="00064260">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Assault and Battery = 9 </w:t>
      </w:r>
    </w:p>
    <w:p w14:paraId="62A6A99D" w14:textId="64F1C009" w:rsidR="00064260" w:rsidRPr="00064260" w:rsidRDefault="00064260" w:rsidP="00064260">
      <w:pPr>
        <w:pStyle w:val="ListParagraph"/>
        <w:numPr>
          <w:ilvl w:val="1"/>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Suspicious persons and vehicle = 9 </w:t>
      </w:r>
    </w:p>
    <w:p w14:paraId="68AD372D" w14:textId="45DE7E76" w:rsidR="00064260" w:rsidRDefault="00064260" w:rsidP="00064260">
      <w:pPr>
        <w:pStyle w:val="ListParagraph"/>
        <w:numPr>
          <w:ilvl w:val="0"/>
          <w:numId w:val="8"/>
        </w:numPr>
        <w:spacing w:line="360" w:lineRule="auto"/>
        <w:rPr>
          <w:rFonts w:ascii="Times New Roman" w:hAnsi="Times New Roman" w:cs="Times New Roman"/>
          <w:b/>
          <w:bCs/>
          <w:sz w:val="24"/>
          <w:szCs w:val="24"/>
        </w:rPr>
      </w:pPr>
      <w:r>
        <w:rPr>
          <w:rFonts w:ascii="Times New Roman" w:hAnsi="Times New Roman" w:cs="Times New Roman"/>
          <w:b/>
          <w:bCs/>
          <w:sz w:val="24"/>
          <w:szCs w:val="24"/>
        </w:rPr>
        <w:t>Force of Events = 6</w:t>
      </w:r>
    </w:p>
    <w:p w14:paraId="3C576683" w14:textId="03A647E4" w:rsidR="00064260" w:rsidRDefault="00064260" w:rsidP="00064260">
      <w:pPr>
        <w:pStyle w:val="ListParagraph"/>
        <w:numPr>
          <w:ilvl w:val="0"/>
          <w:numId w:val="8"/>
        </w:numPr>
        <w:spacing w:line="360" w:lineRule="auto"/>
        <w:rPr>
          <w:rFonts w:ascii="Times New Roman" w:hAnsi="Times New Roman" w:cs="Times New Roman"/>
          <w:b/>
          <w:bCs/>
          <w:sz w:val="24"/>
          <w:szCs w:val="24"/>
        </w:rPr>
      </w:pPr>
      <w:r>
        <w:rPr>
          <w:rFonts w:ascii="Times New Roman" w:hAnsi="Times New Roman" w:cs="Times New Roman"/>
          <w:b/>
          <w:bCs/>
          <w:sz w:val="24"/>
          <w:szCs w:val="24"/>
        </w:rPr>
        <w:t>Wanted Person = 5</w:t>
      </w:r>
    </w:p>
    <w:p w14:paraId="7B403B62" w14:textId="69396FF4" w:rsidR="00064260" w:rsidRDefault="00064260" w:rsidP="00064260">
      <w:pPr>
        <w:pStyle w:val="ListParagraph"/>
        <w:numPr>
          <w:ilvl w:val="0"/>
          <w:numId w:val="8"/>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Drunk Driving = 4</w:t>
      </w:r>
    </w:p>
    <w:p w14:paraId="5B88D575" w14:textId="44F2E0F0" w:rsidR="00064260" w:rsidRDefault="00064260" w:rsidP="00064260">
      <w:pPr>
        <w:pStyle w:val="ListParagraph"/>
        <w:numPr>
          <w:ilvl w:val="0"/>
          <w:numId w:val="8"/>
        </w:numPr>
        <w:spacing w:line="360" w:lineRule="auto"/>
        <w:rPr>
          <w:rFonts w:ascii="Times New Roman" w:hAnsi="Times New Roman" w:cs="Times New Roman"/>
          <w:b/>
          <w:bCs/>
          <w:sz w:val="24"/>
          <w:szCs w:val="24"/>
        </w:rPr>
      </w:pPr>
      <w:r>
        <w:rPr>
          <w:rFonts w:ascii="Times New Roman" w:hAnsi="Times New Roman" w:cs="Times New Roman"/>
          <w:b/>
          <w:bCs/>
          <w:sz w:val="24"/>
          <w:szCs w:val="24"/>
        </w:rPr>
        <w:t>Suicide/SWAT = 3</w:t>
      </w:r>
    </w:p>
    <w:p w14:paraId="34AC4123" w14:textId="454B8E8C" w:rsidR="00064260" w:rsidRDefault="00064260" w:rsidP="00064260">
      <w:pPr>
        <w:pStyle w:val="ListParagraph"/>
        <w:numPr>
          <w:ilvl w:val="0"/>
          <w:numId w:val="8"/>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Onsight Suspicious Vehicle/Person/ Auto theft/ Vandalism = 2 </w:t>
      </w:r>
    </w:p>
    <w:p w14:paraId="7EA87256" w14:textId="13B3287F" w:rsidR="00064260" w:rsidRDefault="00064260" w:rsidP="00064260">
      <w:pPr>
        <w:pStyle w:val="ListParagraph"/>
        <w:numPr>
          <w:ilvl w:val="0"/>
          <w:numId w:val="8"/>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Stolen Vehicle found/ Onsight Disturbance/ Burglary of residential &amp; dwelling/ Shooting/ Fighting IP/ Armed robbery/ Commercial/ Shots Fired/ Armed Robbery of individual = 1 </w:t>
      </w:r>
    </w:p>
    <w:p w14:paraId="5B2549D5" w14:textId="0619D7FF" w:rsidR="00064260" w:rsidRDefault="00064260" w:rsidP="00064260">
      <w:pPr>
        <w:pStyle w:val="ListParagraph"/>
        <w:numPr>
          <w:ilvl w:val="0"/>
          <w:numId w:val="6"/>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Meeting Adjourn </w:t>
      </w:r>
      <w:r w:rsidR="002860EF">
        <w:rPr>
          <w:rFonts w:ascii="Times New Roman" w:hAnsi="Times New Roman" w:cs="Times New Roman"/>
          <w:b/>
          <w:bCs/>
          <w:sz w:val="24"/>
          <w:szCs w:val="24"/>
        </w:rPr>
        <w:t>8:30</w:t>
      </w:r>
    </w:p>
    <w:p w14:paraId="07A2DC8A" w14:textId="6489CC85" w:rsidR="002860EF" w:rsidRDefault="002860EF" w:rsidP="002860EF">
      <w:pPr>
        <w:spacing w:line="360" w:lineRule="auto"/>
        <w:ind w:left="360"/>
        <w:rPr>
          <w:rFonts w:ascii="Times New Roman" w:hAnsi="Times New Roman" w:cs="Times New Roman"/>
          <w:b/>
          <w:bCs/>
          <w:sz w:val="24"/>
          <w:szCs w:val="24"/>
        </w:rPr>
      </w:pPr>
    </w:p>
    <w:p w14:paraId="0AA9A2AC" w14:textId="01E010C5" w:rsidR="002860EF" w:rsidRDefault="002860EF" w:rsidP="002860EF">
      <w:pPr>
        <w:spacing w:line="360" w:lineRule="auto"/>
        <w:rPr>
          <w:rFonts w:ascii="Times New Roman" w:hAnsi="Times New Roman" w:cs="Times New Roman"/>
          <w:sz w:val="24"/>
          <w:szCs w:val="24"/>
        </w:rPr>
      </w:pPr>
      <w:r>
        <w:rPr>
          <w:rFonts w:ascii="Times New Roman" w:hAnsi="Times New Roman" w:cs="Times New Roman"/>
          <w:sz w:val="24"/>
          <w:szCs w:val="24"/>
        </w:rPr>
        <w:t>To watch the Northeast CPC June Council Meeting, please click link below:</w:t>
      </w:r>
    </w:p>
    <w:p w14:paraId="28D24EDE" w14:textId="77777777" w:rsidR="002860EF" w:rsidRPr="002739EC" w:rsidRDefault="002860EF" w:rsidP="002860EF">
      <w:pPr>
        <w:spacing w:line="360" w:lineRule="auto"/>
        <w:rPr>
          <w:rFonts w:ascii="Times New Roman" w:hAnsi="Times New Roman" w:cs="Times New Roman"/>
          <w:sz w:val="24"/>
          <w:szCs w:val="24"/>
        </w:rPr>
      </w:pPr>
      <w:r w:rsidRPr="002739EC">
        <w:rPr>
          <w:rFonts w:ascii="Times New Roman" w:hAnsi="Times New Roman" w:cs="Times New Roman"/>
          <w:sz w:val="24"/>
          <w:szCs w:val="24"/>
        </w:rPr>
        <w:t>Topic: Northeast Community Policing Council</w:t>
      </w:r>
    </w:p>
    <w:p w14:paraId="27285ED6" w14:textId="2AF511AE" w:rsidR="002860EF" w:rsidRPr="002739EC" w:rsidRDefault="002860EF" w:rsidP="002860EF">
      <w:pPr>
        <w:spacing w:line="360" w:lineRule="auto"/>
        <w:rPr>
          <w:rFonts w:ascii="Times New Roman" w:hAnsi="Times New Roman" w:cs="Times New Roman"/>
          <w:sz w:val="24"/>
          <w:szCs w:val="24"/>
        </w:rPr>
      </w:pPr>
      <w:r w:rsidRPr="002739EC">
        <w:rPr>
          <w:rFonts w:ascii="Times New Roman" w:hAnsi="Times New Roman" w:cs="Times New Roman"/>
          <w:sz w:val="24"/>
          <w:szCs w:val="24"/>
        </w:rPr>
        <w:t xml:space="preserve">Date: </w:t>
      </w:r>
      <w:r>
        <w:rPr>
          <w:rFonts w:ascii="Times New Roman" w:hAnsi="Times New Roman" w:cs="Times New Roman"/>
          <w:sz w:val="24"/>
          <w:szCs w:val="24"/>
        </w:rPr>
        <w:t>June 8,</w:t>
      </w:r>
      <w:r w:rsidRPr="002739EC">
        <w:rPr>
          <w:rFonts w:ascii="Times New Roman" w:hAnsi="Times New Roman" w:cs="Times New Roman"/>
          <w:sz w:val="24"/>
          <w:szCs w:val="24"/>
        </w:rPr>
        <w:t xml:space="preserve"> 2021 06:</w:t>
      </w:r>
      <w:r>
        <w:rPr>
          <w:rFonts w:ascii="Times New Roman" w:hAnsi="Times New Roman" w:cs="Times New Roman"/>
          <w:sz w:val="24"/>
          <w:szCs w:val="24"/>
        </w:rPr>
        <w:t>30</w:t>
      </w:r>
      <w:r w:rsidRPr="002739EC">
        <w:rPr>
          <w:rFonts w:ascii="Times New Roman" w:hAnsi="Times New Roman" w:cs="Times New Roman"/>
          <w:sz w:val="24"/>
          <w:szCs w:val="24"/>
        </w:rPr>
        <w:t xml:space="preserve"> PM Mountain Time (US and Canada)</w:t>
      </w:r>
    </w:p>
    <w:p w14:paraId="1577F6BE" w14:textId="5AC05E0E" w:rsidR="002860EF" w:rsidRDefault="00861CC9" w:rsidP="002860EF">
      <w:pPr>
        <w:spacing w:line="360" w:lineRule="auto"/>
        <w:rPr>
          <w:rFonts w:ascii="Times New Roman" w:hAnsi="Times New Roman" w:cs="Times New Roman"/>
          <w:sz w:val="24"/>
          <w:szCs w:val="24"/>
        </w:rPr>
      </w:pPr>
      <w:hyperlink r:id="rId7" w:history="1">
        <w:r w:rsidR="002860EF" w:rsidRPr="00DB4425">
          <w:rPr>
            <w:rStyle w:val="Hyperlink"/>
            <w:rFonts w:ascii="Times New Roman" w:hAnsi="Times New Roman" w:cs="Times New Roman"/>
            <w:sz w:val="24"/>
            <w:szCs w:val="24"/>
          </w:rPr>
          <w:t>https://cabq.zoom.us/rec/share/F-sHtfq9EKZmQlyL8bSzx2EmBIBo42W_zPb1jIKP6XkPdZXbqaBB3BYQrKnB0Psx._k0f-I3MkOBAVR7T?startTime=1623198849000</w:t>
        </w:r>
      </w:hyperlink>
    </w:p>
    <w:p w14:paraId="410920F2" w14:textId="77777777" w:rsidR="002860EF" w:rsidRPr="002860EF" w:rsidRDefault="002860EF" w:rsidP="002860EF">
      <w:pPr>
        <w:spacing w:line="360" w:lineRule="auto"/>
        <w:rPr>
          <w:rFonts w:ascii="Times New Roman" w:hAnsi="Times New Roman" w:cs="Times New Roman"/>
          <w:sz w:val="24"/>
          <w:szCs w:val="24"/>
        </w:rPr>
      </w:pPr>
    </w:p>
    <w:sectPr w:rsidR="002860EF" w:rsidRPr="00286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A584D"/>
    <w:multiLevelType w:val="hybridMultilevel"/>
    <w:tmpl w:val="4B464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285179"/>
    <w:multiLevelType w:val="hybridMultilevel"/>
    <w:tmpl w:val="337EF144"/>
    <w:lvl w:ilvl="0" w:tplc="0409000F">
      <w:start w:val="1"/>
      <w:numFmt w:val="decimal"/>
      <w:lvlText w:val="%1."/>
      <w:lvlJc w:val="left"/>
      <w:pPr>
        <w:ind w:left="720" w:hanging="360"/>
      </w:pPr>
    </w:lvl>
    <w:lvl w:ilvl="1" w:tplc="FEE68046">
      <w:start w:val="1"/>
      <w:numFmt w:val="bullet"/>
      <w:lvlText w:val=""/>
      <w:lvlJc w:val="left"/>
      <w:pPr>
        <w:ind w:left="1440" w:hanging="360"/>
      </w:pPr>
      <w:rPr>
        <w:rFonts w:ascii="Symbol" w:hAnsi="Symbol"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7DAC"/>
    <w:multiLevelType w:val="hybridMultilevel"/>
    <w:tmpl w:val="6986CF10"/>
    <w:lvl w:ilvl="0" w:tplc="FEE68046">
      <w:start w:val="1"/>
      <w:numFmt w:val="bullet"/>
      <w:lvlText w:val=""/>
      <w:lvlJc w:val="left"/>
      <w:pPr>
        <w:ind w:left="1080" w:hanging="360"/>
      </w:pPr>
      <w:rPr>
        <w:rFonts w:ascii="Symbol" w:hAnsi="Symbol" w:hint="default"/>
        <w:b w:val="0"/>
        <w:bCs/>
      </w:rPr>
    </w:lvl>
    <w:lvl w:ilvl="1" w:tplc="FEE68046">
      <w:start w:val="1"/>
      <w:numFmt w:val="bullet"/>
      <w:lvlText w:val=""/>
      <w:lvlJc w:val="left"/>
      <w:pPr>
        <w:ind w:left="1800" w:hanging="360"/>
      </w:pPr>
      <w:rPr>
        <w:rFonts w:ascii="Symbol" w:hAnsi="Symbol" w:hint="default"/>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753A2E"/>
    <w:multiLevelType w:val="hybridMultilevel"/>
    <w:tmpl w:val="ED42C438"/>
    <w:lvl w:ilvl="0" w:tplc="4DCA959E">
      <w:start w:val="1"/>
      <w:numFmt w:val="bullet"/>
      <w:lvlText w:val="-"/>
      <w:lvlJc w:val="left"/>
      <w:pPr>
        <w:ind w:left="720" w:hanging="360"/>
      </w:pPr>
      <w:rPr>
        <w:rFonts w:ascii="Times New Roman" w:eastAsiaTheme="minorHAnsi" w:hAnsi="Times New Roman" w:cs="Times New Roman" w:hint="default"/>
      </w:rPr>
    </w:lvl>
    <w:lvl w:ilvl="1" w:tplc="FEE68046">
      <w:start w:val="1"/>
      <w:numFmt w:val="bullet"/>
      <w:lvlText w:val=""/>
      <w:lvlJc w:val="left"/>
      <w:pPr>
        <w:ind w:left="1440" w:hanging="360"/>
      </w:pPr>
      <w:rPr>
        <w:rFonts w:ascii="Symbol" w:hAnsi="Symbol" w:hint="default"/>
        <w:b w:val="0"/>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7294E"/>
    <w:multiLevelType w:val="hybridMultilevel"/>
    <w:tmpl w:val="B776B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478A0"/>
    <w:multiLevelType w:val="hybridMultilevel"/>
    <w:tmpl w:val="E1480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52F0736"/>
    <w:multiLevelType w:val="hybridMultilevel"/>
    <w:tmpl w:val="C9F44F74"/>
    <w:lvl w:ilvl="0" w:tplc="0409000F">
      <w:start w:val="1"/>
      <w:numFmt w:val="decimal"/>
      <w:lvlText w:val="%1."/>
      <w:lvlJc w:val="left"/>
      <w:pPr>
        <w:ind w:left="720" w:hanging="360"/>
      </w:pPr>
    </w:lvl>
    <w:lvl w:ilvl="1" w:tplc="FEE68046">
      <w:start w:val="1"/>
      <w:numFmt w:val="bullet"/>
      <w:lvlText w:val=""/>
      <w:lvlJc w:val="left"/>
      <w:pPr>
        <w:ind w:left="1440" w:hanging="360"/>
      </w:pPr>
      <w:rPr>
        <w:rFonts w:ascii="Symbol" w:hAnsi="Symbol"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C704B1"/>
    <w:multiLevelType w:val="hybridMultilevel"/>
    <w:tmpl w:val="77B82C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3MjcysbQ0MDU2MLFQ0lEKTi0uzszPAykwrAUAKfTOkiwAAAA="/>
  </w:docVars>
  <w:rsids>
    <w:rsidRoot w:val="00F33FA9"/>
    <w:rsid w:val="00064260"/>
    <w:rsid w:val="00070619"/>
    <w:rsid w:val="00080D8F"/>
    <w:rsid w:val="00111420"/>
    <w:rsid w:val="00116A22"/>
    <w:rsid w:val="002860EF"/>
    <w:rsid w:val="0031210C"/>
    <w:rsid w:val="004E52E3"/>
    <w:rsid w:val="00563DA1"/>
    <w:rsid w:val="005B3A84"/>
    <w:rsid w:val="007B193A"/>
    <w:rsid w:val="00823883"/>
    <w:rsid w:val="0085532F"/>
    <w:rsid w:val="00861CC9"/>
    <w:rsid w:val="008D3F61"/>
    <w:rsid w:val="008E7BB3"/>
    <w:rsid w:val="00AB11AD"/>
    <w:rsid w:val="00AC3074"/>
    <w:rsid w:val="00AE42EF"/>
    <w:rsid w:val="00C24B95"/>
    <w:rsid w:val="00CA3A9D"/>
    <w:rsid w:val="00CE6D1D"/>
    <w:rsid w:val="00DE57CC"/>
    <w:rsid w:val="00E90287"/>
    <w:rsid w:val="00F33FA9"/>
    <w:rsid w:val="00F82104"/>
    <w:rsid w:val="00FE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4241"/>
  <w15:chartTrackingRefBased/>
  <w15:docId w15:val="{928B5C0B-B6EE-4545-B252-BEDDE7AF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93A"/>
    <w:pPr>
      <w:ind w:left="720"/>
      <w:contextualSpacing/>
    </w:pPr>
  </w:style>
  <w:style w:type="character" w:styleId="Hyperlink">
    <w:name w:val="Hyperlink"/>
    <w:basedOn w:val="DefaultParagraphFont"/>
    <w:uiPriority w:val="99"/>
    <w:unhideWhenUsed/>
    <w:rsid w:val="002860EF"/>
    <w:rPr>
      <w:color w:val="0563C1" w:themeColor="hyperlink"/>
      <w:u w:val="single"/>
    </w:rPr>
  </w:style>
  <w:style w:type="character" w:styleId="UnresolvedMention">
    <w:name w:val="Unresolved Mention"/>
    <w:basedOn w:val="DefaultParagraphFont"/>
    <w:uiPriority w:val="99"/>
    <w:semiHidden/>
    <w:unhideWhenUsed/>
    <w:rsid w:val="00286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bq.zoom.us/rec/share/F-sHtfq9EKZmQlyL8bSzx2EmBIBo42W_zPb1jIKP6XkPdZXbqaBB3BYQrKnB0Psx._k0f-I3MkOBAVR7T?startTime=1623198849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5D14.E497511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marteessa billy</dc:creator>
  <cp:keywords/>
  <dc:description/>
  <cp:lastModifiedBy>Billy, Marteessa</cp:lastModifiedBy>
  <cp:revision>2</cp:revision>
  <dcterms:created xsi:type="dcterms:W3CDTF">2021-07-16T19:29:00Z</dcterms:created>
  <dcterms:modified xsi:type="dcterms:W3CDTF">2021-07-16T19:29:00Z</dcterms:modified>
</cp:coreProperties>
</file>