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43E2E" w14:textId="54034E75" w:rsidR="00BA47CD" w:rsidRDefault="00F96396" w:rsidP="00966858">
      <w:pPr>
        <w:pStyle w:val="Head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 xml:space="preserve"> </w:t>
      </w:r>
      <w:r w:rsidR="00BD01E0">
        <w:rPr>
          <w:b/>
          <w:i/>
          <w:sz w:val="60"/>
          <w:szCs w:val="60"/>
        </w:rPr>
        <w:t xml:space="preserve">      </w:t>
      </w:r>
      <w:r w:rsidR="00BA47CD">
        <w:rPr>
          <w:b/>
          <w:i/>
          <w:sz w:val="60"/>
          <w:szCs w:val="60"/>
        </w:rPr>
        <w:t xml:space="preserve"> </w:t>
      </w:r>
    </w:p>
    <w:p w14:paraId="1718E11C" w14:textId="388FD9AE" w:rsidR="00966858" w:rsidRPr="003A57E0" w:rsidRDefault="00BA47CD" w:rsidP="00966858">
      <w:pPr>
        <w:pStyle w:val="Header"/>
        <w:rPr>
          <w:b/>
          <w:i/>
          <w:sz w:val="60"/>
          <w:szCs w:val="60"/>
        </w:rPr>
      </w:pPr>
      <w:r>
        <w:rPr>
          <w:b/>
          <w:i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5A355BDE" wp14:editId="69EB771A">
            <wp:simplePos x="0" y="0"/>
            <wp:positionH relativeFrom="column">
              <wp:posOffset>5476875</wp:posOffset>
            </wp:positionH>
            <wp:positionV relativeFrom="paragraph">
              <wp:posOffset>9525</wp:posOffset>
            </wp:positionV>
            <wp:extent cx="103060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61" y="21161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60"/>
          <w:szCs w:val="60"/>
        </w:rPr>
        <w:t xml:space="preserve">        </w:t>
      </w:r>
      <w:bookmarkStart w:id="0" w:name="_GoBack"/>
      <w:bookmarkEnd w:id="0"/>
      <w:r w:rsidR="00435497" w:rsidRPr="00435497">
        <w:rPr>
          <w:b/>
          <w:i/>
          <w:sz w:val="60"/>
          <w:szCs w:val="60"/>
        </w:rPr>
        <w:t>CITY OF ALBUQUERQUE</w:t>
      </w:r>
    </w:p>
    <w:p w14:paraId="3080AD10" w14:textId="77777777" w:rsidR="00966858" w:rsidRDefault="00966858" w:rsidP="00966858">
      <w:pPr>
        <w:widowControl w:val="0"/>
        <w:tabs>
          <w:tab w:val="left" w:pos="1620"/>
          <w:tab w:val="left" w:pos="1710"/>
        </w:tabs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37C1A00" w14:textId="77777777" w:rsidR="006933C1" w:rsidRDefault="00966858" w:rsidP="00966858">
      <w:pPr>
        <w:widowControl w:val="0"/>
        <w:tabs>
          <w:tab w:val="left" w:pos="1620"/>
          <w:tab w:val="left" w:pos="1710"/>
        </w:tabs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BD01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</w:p>
    <w:p w14:paraId="5AFE4E03" w14:textId="3432F0DF" w:rsidR="00966858" w:rsidRPr="00966858" w:rsidRDefault="00BA47CD" w:rsidP="00BA47CD">
      <w:pPr>
        <w:widowControl w:val="0"/>
        <w:tabs>
          <w:tab w:val="left" w:pos="1620"/>
          <w:tab w:val="left" w:pos="1710"/>
        </w:tabs>
        <w:autoSpaceDE w:val="0"/>
        <w:autoSpaceDN w:val="0"/>
        <w:adjustRightInd w:val="0"/>
        <w:spacing w:after="0" w:line="240" w:lineRule="auto"/>
        <w:ind w:right="9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966858" w:rsidRPr="00966858">
        <w:rPr>
          <w:rFonts w:ascii="Times New Roman" w:eastAsia="Times New Roman" w:hAnsi="Times New Roman" w:cs="Times New Roman"/>
          <w:b/>
          <w:bCs/>
          <w:sz w:val="26"/>
          <w:szCs w:val="26"/>
        </w:rPr>
        <w:t>CITY LABOR - MANAGEMENT RELATIONS BOARD</w:t>
      </w:r>
    </w:p>
    <w:p w14:paraId="6903A506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68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ONLINE VIRTUAL ZOOM MEETING</w:t>
      </w:r>
    </w:p>
    <w:p w14:paraId="4BDED283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3EC4AE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6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966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MEMBERS</w:t>
      </w:r>
    </w:p>
    <w:p w14:paraId="090C1FEE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034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CHAIRMAN </w:t>
      </w:r>
      <w:r w:rsidRPr="00966858">
        <w:rPr>
          <w:rFonts w:ascii="Times New Roman" w:eastAsia="Times New Roman" w:hAnsi="Times New Roman" w:cs="Times New Roman"/>
          <w:b/>
          <w:bCs/>
          <w:sz w:val="24"/>
          <w:szCs w:val="24"/>
        </w:rPr>
        <w:t>TED BACA</w:t>
      </w:r>
    </w:p>
    <w:p w14:paraId="3131A356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8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JUAN MONTOYA</w:t>
      </w:r>
    </w:p>
    <w:p w14:paraId="5853E4B8" w14:textId="77777777" w:rsidR="00966858" w:rsidRPr="00966858" w:rsidRDefault="00966858" w:rsidP="00966858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8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BRUCE PERLMAN</w:t>
      </w:r>
    </w:p>
    <w:p w14:paraId="257A55D1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AE6C6" w14:textId="2D5B452D" w:rsidR="00966858" w:rsidRPr="00BA47CD" w:rsidRDefault="00966858" w:rsidP="00BA47CD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668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BA4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BA47CD" w:rsidRPr="00BA47CD">
        <w:rPr>
          <w:rFonts w:ascii="Times New Roman" w:eastAsia="Times New Roman" w:hAnsi="Times New Roman" w:cs="Times New Roman"/>
          <w:b/>
          <w:bCs/>
          <w:sz w:val="26"/>
          <w:szCs w:val="26"/>
        </w:rPr>
        <w:t>TUESDAY, APRIL 13, 2021 FROM 9:00 A.M. TO 3:00 P.M.</w:t>
      </w:r>
      <w:r w:rsidR="00BA47CD" w:rsidRPr="00BA47C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2BB42E72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669033" w14:textId="77777777" w:rsidR="00966858" w:rsidRPr="00BA47CD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BA47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BA47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Due to COVID-19 this is a Public Virtual Zoom Meeting</w:t>
      </w:r>
    </w:p>
    <w:p w14:paraId="0BB6C4A1" w14:textId="77777777" w:rsidR="00966858" w:rsidRPr="00BA47CD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47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Join Zoom Meeting</w:t>
      </w:r>
    </w:p>
    <w:p w14:paraId="15C47DE8" w14:textId="0AB9344D" w:rsidR="00BA47CD" w:rsidRDefault="00BA47CD" w:rsidP="00BA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hyperlink r:id="rId8" w:history="1">
        <w:r w:rsidRPr="005D458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https://cabq.zoom.us/j/95997966942</w:t>
        </w:r>
      </w:hyperlink>
    </w:p>
    <w:p w14:paraId="752ABB68" w14:textId="77777777" w:rsidR="00BA47CD" w:rsidRPr="00BA47CD" w:rsidRDefault="00BA47CD" w:rsidP="00BA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BA47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Meeting ID: 959 9796 6942</w:t>
      </w:r>
    </w:p>
    <w:p w14:paraId="22E04C85" w14:textId="64287030" w:rsidR="00BA47CD" w:rsidRDefault="00BA47CD" w:rsidP="00BA4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BA47C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Find your local number: </w:t>
      </w:r>
      <w:hyperlink r:id="rId9" w:history="1">
        <w:r w:rsidRPr="005D458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https://cabq.zoom.us/u/aev4fdxgoX</w:t>
        </w:r>
      </w:hyperlink>
    </w:p>
    <w:p w14:paraId="2AB01D58" w14:textId="77777777" w:rsidR="00155381" w:rsidRDefault="00155381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7E64D174" w14:textId="77777777" w:rsidR="00BA47CD" w:rsidRPr="00BA47CD" w:rsidRDefault="00BA47CD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41627A15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6685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AGENDA</w:t>
      </w:r>
    </w:p>
    <w:p w14:paraId="79F24B8C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49247B" w14:textId="77777777" w:rsidR="00966858" w:rsidRPr="00966858" w:rsidRDefault="00966858" w:rsidP="009668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>CALL TO ORDER.</w:t>
      </w:r>
    </w:p>
    <w:p w14:paraId="14096ECF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ECB2CC" w14:textId="57DE0C9F" w:rsidR="00966858" w:rsidRPr="00966858" w:rsidRDefault="00966858" w:rsidP="00435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>REVIEW AND APPROVAL OF THE AGENDA FOR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TUESDAY, APRIL 13</w:t>
      </w:r>
      <w:r w:rsidR="00BA47CD"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C841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2021. </w:t>
      </w: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B940D68" w14:textId="77777777" w:rsidR="00966858" w:rsidRPr="00966858" w:rsidRDefault="00435497" w:rsidP="00435497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7BABA9AE" w14:textId="328AA239" w:rsidR="00BA47CD" w:rsidRDefault="00BA47CD" w:rsidP="00BA47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REVIEW AND APPROVAL OF THE LABOR BOARD MINUTES FOR MARCH 3, 2021 AND MARCH 22, 2021. </w:t>
      </w:r>
    </w:p>
    <w:p w14:paraId="39D32BB1" w14:textId="77777777" w:rsidR="00966858" w:rsidRPr="00021941" w:rsidRDefault="00966858" w:rsidP="00155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1941">
        <w:rPr>
          <w:rFonts w:ascii="Times New Roman" w:eastAsia="Times New Roman" w:hAnsi="Times New Roman" w:cs="Times New Roman"/>
          <w:b/>
          <w:bCs/>
          <w:sz w:val="20"/>
          <w:szCs w:val="20"/>
        </w:rPr>
        <w:t>PUBLIC COMMENTS *Limited to three (3) minutes total time per person.</w:t>
      </w:r>
    </w:p>
    <w:p w14:paraId="75400821" w14:textId="77777777" w:rsidR="00966858" w:rsidRPr="00021941" w:rsidRDefault="00966858" w:rsidP="00155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28A00B" w14:textId="4F3E3943" w:rsidR="00021941" w:rsidRDefault="00021941" w:rsidP="000219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67487058"/>
      <w:r w:rsidRPr="00021941">
        <w:rPr>
          <w:rFonts w:ascii="Times New Roman" w:hAnsi="Times New Roman" w:cs="Times New Roman"/>
          <w:b/>
          <w:bCs/>
          <w:sz w:val="20"/>
          <w:szCs w:val="20"/>
        </w:rPr>
        <w:t>CONSIDERATION OF REPEAL OF CITY OF ALBUQUERQUE LABOR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021941">
        <w:rPr>
          <w:rFonts w:ascii="Times New Roman" w:hAnsi="Times New Roman" w:cs="Times New Roman"/>
          <w:b/>
          <w:bCs/>
          <w:sz w:val="20"/>
          <w:szCs w:val="20"/>
        </w:rPr>
        <w:t>MANAGEMENT RELATIONS BOARD’S RULES AND REGULATIONS AND ADOPTION OF THE NEW MEXICO PUBLIC EMPLOYEE LABOR RELATIONS BOARD’S PROCEDURAL RULES IN PARTS 1-3 OF TITLE 11 CHAPTER 21 OF THE NEW MEXICO ADMINISTRATIVE CODE PURSUANT TO § 10-7E-10 NMSA 1978</w:t>
      </w:r>
      <w:r w:rsidR="00BA47C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21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AD3AFE" w14:textId="7C97173C" w:rsidR="00021941" w:rsidRPr="00BA47CD" w:rsidRDefault="00BA47CD" w:rsidP="00BA47C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28BFECA" w14:textId="4B635314" w:rsidR="00021941" w:rsidRPr="00021941" w:rsidRDefault="00021941" w:rsidP="0002194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90"/>
        <w:rPr>
          <w:rFonts w:ascii="Times New Roman" w:hAnsi="Times New Roman" w:cs="Times New Roman"/>
          <w:b/>
          <w:bCs/>
          <w:sz w:val="20"/>
          <w:szCs w:val="20"/>
        </w:rPr>
      </w:pPr>
      <w:r w:rsidRPr="00021941">
        <w:rPr>
          <w:rFonts w:ascii="Times New Roman" w:hAnsi="Times New Roman" w:cs="Times New Roman"/>
          <w:b/>
          <w:bCs/>
          <w:sz w:val="20"/>
          <w:szCs w:val="20"/>
        </w:rPr>
        <w:t xml:space="preserve">See attached, Notice and Proposed Rules. </w:t>
      </w:r>
    </w:p>
    <w:bookmarkEnd w:id="1"/>
    <w:p w14:paraId="27206A7D" w14:textId="77777777" w:rsidR="007E6C9E" w:rsidRDefault="007E6C9E" w:rsidP="007E6C9E">
      <w:pPr>
        <w:pStyle w:val="ListParagraph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5E8F76" w14:textId="25D582DC" w:rsidR="007E6C9E" w:rsidRDefault="007E6C9E" w:rsidP="007E6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>RECEIPT OR PRESENTMENT OF STIPUL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ATED DISMISSALS AND SETTLEMENTS:</w:t>
      </w:r>
    </w:p>
    <w:p w14:paraId="0446A932" w14:textId="4BBA72C2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20-48, STIPULATED ORDER OF DISMISSAL. </w:t>
      </w:r>
    </w:p>
    <w:p w14:paraId="6EB27A5B" w14:textId="77777777" w:rsidR="007E6C9E" w:rsidRPr="00966858" w:rsidRDefault="007E6C9E" w:rsidP="007E6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0CE2C1" w14:textId="6AC04A7A" w:rsidR="007E6C9E" w:rsidRDefault="007E6C9E" w:rsidP="007E6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E2F83">
        <w:rPr>
          <w:rFonts w:ascii="Times New Roman" w:eastAsia="Times New Roman" w:hAnsi="Times New Roman" w:cs="Times New Roman"/>
          <w:b/>
          <w:bCs/>
          <w:sz w:val="20"/>
          <w:szCs w:val="20"/>
        </w:rPr>
        <w:t>PRESENTMENT OF ORDERS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3C9AB61" w14:textId="4561C344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19-15,B  AFSCME LOCAL 3022 PROPOSED ORDER </w:t>
      </w:r>
    </w:p>
    <w:p w14:paraId="0D7287DD" w14:textId="099C60E7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0-24, PROPOSED SCHEDULING ORDER.</w:t>
      </w:r>
    </w:p>
    <w:p w14:paraId="7FBB79ED" w14:textId="28A06AEC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20-27, PROPOSED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0BEE16A" w14:textId="3266B0FB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0-37, PROPOSED SCHEDULING ORDER.</w:t>
      </w:r>
    </w:p>
    <w:p w14:paraId="7CC6B676" w14:textId="0E41868A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20-41, PRO</w:t>
      </w:r>
      <w:r w:rsidR="00BD4D9E"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F2A8031" w14:textId="1DD1A206" w:rsidR="00BD4D9E" w:rsidRDefault="00BD4D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20-45, PROPOSED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1865DA2C" w14:textId="77B60B04" w:rsidR="007E6C9E" w:rsidRDefault="007E6C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</w:t>
      </w:r>
      <w:r w:rsidR="00BD4D9E">
        <w:rPr>
          <w:rFonts w:ascii="Times New Roman" w:eastAsia="Times New Roman" w:hAnsi="Times New Roman" w:cs="Times New Roman"/>
          <w:b/>
          <w:bCs/>
          <w:sz w:val="20"/>
          <w:szCs w:val="20"/>
        </w:rPr>
        <w:t>20-51, PROPOSED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6B5D3E34" w14:textId="05250178" w:rsidR="00BD4D9E" w:rsidRDefault="00BD4D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21-01, PROPOSED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32837B0" w14:textId="238374CF" w:rsidR="00BD4D9E" w:rsidRDefault="00BD4D9E" w:rsidP="007E6C9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LB 21-02, PROPOSED SCHEDULING ORDER</w:t>
      </w:r>
      <w:r w:rsidR="00BA47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69BA9276" w14:textId="77777777" w:rsidR="007E6C9E" w:rsidRDefault="007E6C9E" w:rsidP="007E6C9E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761594" w14:textId="77777777" w:rsidR="00BA47CD" w:rsidRDefault="00BA47CD" w:rsidP="007E6C9E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26CA3F" w14:textId="77777777" w:rsidR="00BA47CD" w:rsidRDefault="00BA47CD" w:rsidP="007E6C9E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29B9E9" w14:textId="77777777" w:rsidR="00BA47CD" w:rsidRDefault="00BA47CD" w:rsidP="007E6C9E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CE167C" w14:textId="77777777" w:rsidR="00BA47CD" w:rsidRDefault="00BA47CD" w:rsidP="007E6C9E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808997" w14:textId="0BFB8696" w:rsidR="00ED7C68" w:rsidRDefault="00ED7C68" w:rsidP="007E6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MOTION HEARINGS:</w:t>
      </w:r>
    </w:p>
    <w:p w14:paraId="4D2B2A1D" w14:textId="351BC79B" w:rsidR="00ED7C68" w:rsidRDefault="00ED7C68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20-36, CITY’S MOTION TO AMEND SCHEDULING ORDER AND UNION’S RESPONSE TO CITY’S MOTION TO AMEND SCHEDULING ORDER. </w:t>
      </w:r>
    </w:p>
    <w:p w14:paraId="3B40842F" w14:textId="2734268C" w:rsidR="00ED7C68" w:rsidRDefault="00ED7C68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20-46, CITY’S MOTION FOR MORE DEFINITE STATEMENT AND UNION’S RESPONSE TO CITY’S MOTION FOR MORE DEFINITE STATEMET. </w:t>
      </w:r>
    </w:p>
    <w:p w14:paraId="2FF6B96C" w14:textId="1C7C6F20" w:rsidR="00ED7C68" w:rsidRDefault="00ED7C68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21-06, DISCOVERY MOTION. </w:t>
      </w:r>
    </w:p>
    <w:p w14:paraId="16B7992F" w14:textId="198C7759" w:rsidR="00ED7C68" w:rsidRDefault="00ED7C68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21-08, DISCOVERY MOTION. </w:t>
      </w:r>
    </w:p>
    <w:p w14:paraId="6CBFEA4D" w14:textId="149483C7" w:rsidR="00ED7C68" w:rsidRDefault="00ED7C68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LB </w:t>
      </w:r>
      <w:r w:rsidR="00FD2BCB">
        <w:rPr>
          <w:rFonts w:ascii="Times New Roman" w:eastAsia="Times New Roman" w:hAnsi="Times New Roman" w:cs="Times New Roman"/>
          <w:b/>
          <w:bCs/>
          <w:sz w:val="20"/>
          <w:szCs w:val="20"/>
        </w:rPr>
        <w:t>21-11, DISCOVERY MOTION.</w:t>
      </w:r>
    </w:p>
    <w:p w14:paraId="6252DAE4" w14:textId="753E831E" w:rsidR="00FD2BCB" w:rsidRDefault="00FD2BCB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21-17, DISCOVERY MOTION. </w:t>
      </w:r>
    </w:p>
    <w:p w14:paraId="56DCDE82" w14:textId="7F1DFB52" w:rsidR="00FD2BCB" w:rsidRDefault="00FD2BCB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21-18, DISCOVERY MOTION. </w:t>
      </w:r>
    </w:p>
    <w:p w14:paraId="2A7FAD09" w14:textId="7A3906BD" w:rsidR="00FD2BCB" w:rsidRPr="00ED7C68" w:rsidRDefault="00FD2BCB" w:rsidP="00ED7C6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21-19, DISCOVERY MOTION. </w:t>
      </w:r>
    </w:p>
    <w:p w14:paraId="4B66D91F" w14:textId="77777777" w:rsidR="00ED7C68" w:rsidRDefault="00ED7C68" w:rsidP="00ED7C68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1ADB94" w14:textId="6BB28AB7" w:rsidR="007E6C9E" w:rsidRPr="007E6C9E" w:rsidRDefault="00BD4D9E" w:rsidP="007E6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LB 13-06, REQUEST TO SCHEDULE MERITS HEARING. </w:t>
      </w:r>
    </w:p>
    <w:p w14:paraId="2638AF61" w14:textId="77777777" w:rsidR="005E091F" w:rsidRDefault="005E091F" w:rsidP="003C1B7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ACDF26" w14:textId="77777777" w:rsidR="00966858" w:rsidRPr="00966858" w:rsidRDefault="00966858" w:rsidP="009668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>ADJOURNMENT.</w:t>
      </w:r>
    </w:p>
    <w:p w14:paraId="6DF99682" w14:textId="77777777" w:rsid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FAD397E" w14:textId="77777777" w:rsidR="00BA47CD" w:rsidRDefault="00BA47CD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B0FF409" w14:textId="23010D85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Cs/>
          <w:sz w:val="20"/>
          <w:szCs w:val="20"/>
        </w:rPr>
        <w:t>**NEXT SCHEDULED MEET</w:t>
      </w:r>
      <w:r w:rsidR="006933C1">
        <w:rPr>
          <w:rFonts w:ascii="Times New Roman" w:eastAsia="Times New Roman" w:hAnsi="Times New Roman" w:cs="Times New Roman"/>
          <w:bCs/>
          <w:sz w:val="20"/>
          <w:szCs w:val="20"/>
        </w:rPr>
        <w:t>ING(S):</w:t>
      </w:r>
      <w:r w:rsidR="003C1B7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0551F">
        <w:rPr>
          <w:rFonts w:ascii="Times New Roman" w:eastAsia="Times New Roman" w:hAnsi="Times New Roman" w:cs="Times New Roman"/>
          <w:bCs/>
          <w:sz w:val="20"/>
          <w:szCs w:val="20"/>
        </w:rPr>
        <w:t>May 19</w:t>
      </w:r>
      <w:r w:rsidR="00F96396">
        <w:rPr>
          <w:rFonts w:ascii="Times New Roman" w:eastAsia="Times New Roman" w:hAnsi="Times New Roman" w:cs="Times New Roman"/>
          <w:bCs/>
          <w:sz w:val="20"/>
          <w:szCs w:val="20"/>
        </w:rPr>
        <w:t>, 202</w:t>
      </w:r>
      <w:r w:rsidR="0060551F">
        <w:rPr>
          <w:rFonts w:ascii="Times New Roman" w:eastAsia="Times New Roman" w:hAnsi="Times New Roman" w:cs="Times New Roman"/>
          <w:bCs/>
          <w:sz w:val="20"/>
          <w:szCs w:val="20"/>
        </w:rPr>
        <w:t>; May 26, 2021; June 7, 2021 and June 21, 2021</w:t>
      </w:r>
      <w:r w:rsidR="00F9639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66858">
        <w:rPr>
          <w:rFonts w:ascii="Times New Roman" w:eastAsia="Times New Roman" w:hAnsi="Times New Roman" w:cs="Times New Roman"/>
          <w:bCs/>
          <w:sz w:val="20"/>
          <w:szCs w:val="20"/>
        </w:rPr>
        <w:t xml:space="preserve">at 9:00 a.m. Location to be determined. </w:t>
      </w:r>
    </w:p>
    <w:p w14:paraId="4E11CC05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CB1FD" w14:textId="5ED8B952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sz w:val="20"/>
          <w:szCs w:val="20"/>
        </w:rPr>
        <w:t xml:space="preserve">Notice is hereby given that the City Labor-Management Relations Board has scheduled a </w:t>
      </w:r>
      <w:r w:rsidR="00FD2BCB">
        <w:rPr>
          <w:rFonts w:ascii="Times New Roman" w:eastAsia="Times New Roman" w:hAnsi="Times New Roman" w:cs="Times New Roman"/>
          <w:sz w:val="20"/>
          <w:szCs w:val="20"/>
        </w:rPr>
        <w:t>meeting for Tuesday, April 13</w:t>
      </w:r>
      <w:r w:rsidR="00155EA2">
        <w:rPr>
          <w:rFonts w:ascii="Times New Roman" w:eastAsia="Times New Roman" w:hAnsi="Times New Roman" w:cs="Times New Roman"/>
          <w:sz w:val="20"/>
          <w:szCs w:val="20"/>
        </w:rPr>
        <w:t>,</w:t>
      </w:r>
      <w:r w:rsidR="00807CA6">
        <w:rPr>
          <w:rFonts w:ascii="Times New Roman" w:eastAsia="Times New Roman" w:hAnsi="Times New Roman" w:cs="Times New Roman"/>
          <w:sz w:val="20"/>
          <w:szCs w:val="20"/>
        </w:rPr>
        <w:t xml:space="preserve"> 2021 </w:t>
      </w:r>
      <w:r w:rsidR="00FD2BCB">
        <w:rPr>
          <w:rFonts w:ascii="Times New Roman" w:eastAsia="Times New Roman" w:hAnsi="Times New Roman" w:cs="Times New Roman"/>
          <w:sz w:val="20"/>
          <w:szCs w:val="20"/>
        </w:rPr>
        <w:t>from 9:00 a.m. to 3:00 p</w:t>
      </w:r>
      <w:r w:rsidR="0060551F">
        <w:rPr>
          <w:rFonts w:ascii="Times New Roman" w:eastAsia="Times New Roman" w:hAnsi="Times New Roman" w:cs="Times New Roman"/>
          <w:sz w:val="20"/>
          <w:szCs w:val="20"/>
        </w:rPr>
        <w:t>.m.</w:t>
      </w:r>
      <w:r w:rsidRPr="00966858">
        <w:rPr>
          <w:rFonts w:ascii="Times New Roman" w:eastAsia="Times New Roman" w:hAnsi="Times New Roman" w:cs="Times New Roman"/>
          <w:sz w:val="20"/>
          <w:szCs w:val="20"/>
        </w:rPr>
        <w:t xml:space="preserve"> via Zoom. </w:t>
      </w:r>
    </w:p>
    <w:p w14:paraId="16D4E60B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9F124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sz w:val="20"/>
          <w:szCs w:val="20"/>
        </w:rPr>
        <w:t>Except for any portion of the meeting that may be closed by the City Labor-Management Relations Board pursuant to the provision of the New Mexico Open Meetings Act, the meeting will be open to the public.</w:t>
      </w:r>
    </w:p>
    <w:p w14:paraId="46F4ADF2" w14:textId="77777777" w:rsidR="00966858" w:rsidRPr="00966858" w:rsidRDefault="00966858" w:rsidP="0096685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sz w:val="20"/>
          <w:szCs w:val="20"/>
        </w:rPr>
        <w:t>Any disabled member of the public who wishes to attend the meeting and needs accommodations to attend or participate (such as sign language, interpretation, an amplifier, a reader or other form of accommodations), may contact Jessica Enriquez at 924-3918 at least 5 days prior to the meeting. Also, disabled persons who need public documents such as meeting agendas, etc., in accessible format, may contact Jessica Enriquez.</w:t>
      </w:r>
    </w:p>
    <w:p w14:paraId="33C1FBC7" w14:textId="77777777" w:rsidR="00966858" w:rsidRPr="00966858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85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</w:p>
    <w:p w14:paraId="33E4BE96" w14:textId="77777777" w:rsidR="00966858" w:rsidRPr="005E091F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left="720" w:right="-270" w:firstLine="9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>POSTED ON</w:t>
      </w:r>
      <w:r w:rsidRPr="005E091F">
        <w:rPr>
          <w:rFonts w:ascii="Times New Roman" w:eastAsia="Times New Roman" w:hAnsi="Times New Roman" w:cs="Times New Roman"/>
          <w:b/>
          <w:sz w:val="18"/>
          <w:szCs w:val="18"/>
        </w:rPr>
        <w:t xml:space="preserve"> THE CITY OF ALBUQUERQUE OFFICE OF ADMINISTRATIVE HEARINGS</w:t>
      </w:r>
    </w:p>
    <w:p w14:paraId="69704A4B" w14:textId="77777777" w:rsidR="00966858" w:rsidRPr="005E091F" w:rsidRDefault="00966858" w:rsidP="00966858">
      <w:pPr>
        <w:widowControl w:val="0"/>
        <w:autoSpaceDE w:val="0"/>
        <w:autoSpaceDN w:val="0"/>
        <w:adjustRightInd w:val="0"/>
        <w:spacing w:after="0" w:line="240" w:lineRule="auto"/>
        <w:ind w:right="-90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091F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WEBSITE: </w:t>
      </w:r>
      <w:hyperlink r:id="rId10" w:history="1">
        <w:r w:rsidRPr="005E091F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http://www.cabq.gov/clerk/administrative-hearings/labor-management-relations-board</w:t>
        </w:r>
      </w:hyperlink>
    </w:p>
    <w:p w14:paraId="13DF1C3B" w14:textId="77777777" w:rsidR="00966858" w:rsidRPr="005E091F" w:rsidRDefault="00966858" w:rsidP="005E091F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="005E091F"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14:paraId="714AB602" w14:textId="6DB40EEB" w:rsidR="00966858" w:rsidRPr="005E091F" w:rsidRDefault="00B656C9" w:rsidP="00966858">
      <w:pPr>
        <w:widowControl w:val="0"/>
        <w:autoSpaceDE w:val="0"/>
        <w:autoSpaceDN w:val="0"/>
        <w:adjustRightInd w:val="0"/>
        <w:spacing w:after="0" w:line="240" w:lineRule="auto"/>
        <w:ind w:left="5040" w:right="-900"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6933C1"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DATE POSTED:   </w:t>
      </w:r>
      <w:r w:rsidR="003C1B7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March </w:t>
      </w:r>
      <w:r w:rsidR="00BA47CD">
        <w:rPr>
          <w:rFonts w:ascii="Times New Roman" w:eastAsia="Times New Roman" w:hAnsi="Times New Roman" w:cs="Times New Roman"/>
          <w:b/>
          <w:bCs/>
          <w:sz w:val="18"/>
          <w:szCs w:val="18"/>
        </w:rPr>
        <w:t>25</w:t>
      </w:r>
      <w:r w:rsidR="00155381" w:rsidRPr="005E091F">
        <w:rPr>
          <w:rFonts w:ascii="Times New Roman" w:eastAsia="Times New Roman" w:hAnsi="Times New Roman" w:cs="Times New Roman"/>
          <w:b/>
          <w:bCs/>
          <w:sz w:val="18"/>
          <w:szCs w:val="18"/>
        </w:rPr>
        <w:t>, 2021</w:t>
      </w:r>
    </w:p>
    <w:sectPr w:rsidR="00966858" w:rsidRPr="005E091F" w:rsidSect="005E091F">
      <w:pgSz w:w="12240" w:h="15840"/>
      <w:pgMar w:top="576" w:right="1008" w:bottom="288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8671" w14:textId="77777777" w:rsidR="001878FB" w:rsidRDefault="001878FB" w:rsidP="00966858">
      <w:pPr>
        <w:spacing w:after="0" w:line="240" w:lineRule="auto"/>
      </w:pPr>
      <w:r>
        <w:separator/>
      </w:r>
    </w:p>
  </w:endnote>
  <w:endnote w:type="continuationSeparator" w:id="0">
    <w:p w14:paraId="2EBE2C59" w14:textId="77777777" w:rsidR="001878FB" w:rsidRDefault="001878FB" w:rsidP="0096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9753" w14:textId="77777777" w:rsidR="001878FB" w:rsidRDefault="001878FB" w:rsidP="00966858">
      <w:pPr>
        <w:spacing w:after="0" w:line="240" w:lineRule="auto"/>
      </w:pPr>
      <w:r>
        <w:separator/>
      </w:r>
    </w:p>
  </w:footnote>
  <w:footnote w:type="continuationSeparator" w:id="0">
    <w:p w14:paraId="39040663" w14:textId="77777777" w:rsidR="001878FB" w:rsidRDefault="001878FB" w:rsidP="0096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2E8"/>
    <w:multiLevelType w:val="hybridMultilevel"/>
    <w:tmpl w:val="DEC83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E457ED"/>
    <w:multiLevelType w:val="hybridMultilevel"/>
    <w:tmpl w:val="BC50D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583A48"/>
    <w:multiLevelType w:val="hybridMultilevel"/>
    <w:tmpl w:val="25189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C122C2"/>
    <w:multiLevelType w:val="hybridMultilevel"/>
    <w:tmpl w:val="6358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08141A"/>
    <w:multiLevelType w:val="hybridMultilevel"/>
    <w:tmpl w:val="14EE7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7B0C50"/>
    <w:multiLevelType w:val="hybridMultilevel"/>
    <w:tmpl w:val="13748C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CF0846"/>
    <w:multiLevelType w:val="hybridMultilevel"/>
    <w:tmpl w:val="CC903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FE45EA"/>
    <w:multiLevelType w:val="hybridMultilevel"/>
    <w:tmpl w:val="FD3C9672"/>
    <w:lvl w:ilvl="0" w:tplc="59B6EC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E11A24"/>
    <w:multiLevelType w:val="hybridMultilevel"/>
    <w:tmpl w:val="3BF0D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2201D"/>
    <w:multiLevelType w:val="hybridMultilevel"/>
    <w:tmpl w:val="2A5A0D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4B4532"/>
    <w:multiLevelType w:val="hybridMultilevel"/>
    <w:tmpl w:val="A84E6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6634D8"/>
    <w:multiLevelType w:val="hybridMultilevel"/>
    <w:tmpl w:val="0366B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141798"/>
    <w:multiLevelType w:val="hybridMultilevel"/>
    <w:tmpl w:val="AFE6A5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9165EB"/>
    <w:multiLevelType w:val="hybridMultilevel"/>
    <w:tmpl w:val="71E61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8"/>
    <w:rsid w:val="00021941"/>
    <w:rsid w:val="0003476D"/>
    <w:rsid w:val="00067F52"/>
    <w:rsid w:val="00073209"/>
    <w:rsid w:val="000744A0"/>
    <w:rsid w:val="00140B3E"/>
    <w:rsid w:val="00155381"/>
    <w:rsid w:val="00155EA2"/>
    <w:rsid w:val="001878FB"/>
    <w:rsid w:val="00210F40"/>
    <w:rsid w:val="002522BE"/>
    <w:rsid w:val="0028407A"/>
    <w:rsid w:val="003432A2"/>
    <w:rsid w:val="00381969"/>
    <w:rsid w:val="003C1B7D"/>
    <w:rsid w:val="003F39B4"/>
    <w:rsid w:val="00414060"/>
    <w:rsid w:val="004237A8"/>
    <w:rsid w:val="00435497"/>
    <w:rsid w:val="0045470D"/>
    <w:rsid w:val="00485B29"/>
    <w:rsid w:val="005329C6"/>
    <w:rsid w:val="0057398A"/>
    <w:rsid w:val="005E091F"/>
    <w:rsid w:val="0060551F"/>
    <w:rsid w:val="00634DF3"/>
    <w:rsid w:val="00655314"/>
    <w:rsid w:val="006931D4"/>
    <w:rsid w:val="006933C1"/>
    <w:rsid w:val="007E6C9E"/>
    <w:rsid w:val="00807CA6"/>
    <w:rsid w:val="00875344"/>
    <w:rsid w:val="008C1ECE"/>
    <w:rsid w:val="009324CA"/>
    <w:rsid w:val="009349A0"/>
    <w:rsid w:val="00966858"/>
    <w:rsid w:val="00980CA9"/>
    <w:rsid w:val="009A23E7"/>
    <w:rsid w:val="009B7E3C"/>
    <w:rsid w:val="00A00570"/>
    <w:rsid w:val="00A1677D"/>
    <w:rsid w:val="00A251BB"/>
    <w:rsid w:val="00A346AA"/>
    <w:rsid w:val="00A77514"/>
    <w:rsid w:val="00A86BF6"/>
    <w:rsid w:val="00A9217F"/>
    <w:rsid w:val="00AE36C7"/>
    <w:rsid w:val="00B656C9"/>
    <w:rsid w:val="00B913D6"/>
    <w:rsid w:val="00B92044"/>
    <w:rsid w:val="00BA47CD"/>
    <w:rsid w:val="00BD01E0"/>
    <w:rsid w:val="00BD4D9E"/>
    <w:rsid w:val="00C47074"/>
    <w:rsid w:val="00C84181"/>
    <w:rsid w:val="00D260E8"/>
    <w:rsid w:val="00D362AD"/>
    <w:rsid w:val="00D9385B"/>
    <w:rsid w:val="00DA2D0C"/>
    <w:rsid w:val="00DE0D07"/>
    <w:rsid w:val="00E56B68"/>
    <w:rsid w:val="00E73053"/>
    <w:rsid w:val="00ED7C68"/>
    <w:rsid w:val="00F22142"/>
    <w:rsid w:val="00F42A7D"/>
    <w:rsid w:val="00F76FB7"/>
    <w:rsid w:val="00F96396"/>
    <w:rsid w:val="00FB6915"/>
    <w:rsid w:val="00FD2BCB"/>
    <w:rsid w:val="00FE2F83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67B0C"/>
  <w15:chartTrackingRefBased/>
  <w15:docId w15:val="{0F2FBE40-87A5-4D0A-A649-18E3BD1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685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668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858"/>
  </w:style>
  <w:style w:type="character" w:styleId="Hyperlink">
    <w:name w:val="Hyperlink"/>
    <w:basedOn w:val="DefaultParagraphFont"/>
    <w:uiPriority w:val="99"/>
    <w:unhideWhenUsed/>
    <w:rsid w:val="00BD01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3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41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6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59979669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bq.gov/clerk/administrative-hearings/labor-management-relations-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ev4fdxg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Enriquez, Jessica</dc:creator>
  <cp:keywords/>
  <dc:description/>
  <cp:lastModifiedBy>Enriquez, Jessica</cp:lastModifiedBy>
  <cp:revision>2</cp:revision>
  <cp:lastPrinted>2020-12-04T20:22:00Z</cp:lastPrinted>
  <dcterms:created xsi:type="dcterms:W3CDTF">2021-03-26T15:05:00Z</dcterms:created>
  <dcterms:modified xsi:type="dcterms:W3CDTF">2021-03-26T15:05:00Z</dcterms:modified>
</cp:coreProperties>
</file>