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8A6B" w14:textId="2244771E" w:rsidR="00371E80" w:rsidRDefault="001C19B4" w:rsidP="009F602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n-US"/>
        </w:rPr>
        <w:drawing>
          <wp:inline distT="0" distB="0" distL="0" distR="0" wp14:anchorId="053F1FB6" wp14:editId="61B040CA">
            <wp:extent cx="2476500" cy="15773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02D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 wp14:anchorId="41B25DA6" wp14:editId="72BF8218">
            <wp:extent cx="929640" cy="1005840"/>
            <wp:effectExtent l="0" t="0" r="0" b="0"/>
            <wp:docPr id="2" name="Picture 2" descr="a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 Log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8C3">
        <w:rPr>
          <w:rFonts w:ascii="Arial" w:hAnsi="Arial" w:cs="Arial"/>
          <w:b/>
          <w:bCs/>
        </w:rPr>
        <w:tab/>
      </w:r>
      <w:r w:rsidR="00E048C3">
        <w:rPr>
          <w:rFonts w:ascii="Arial" w:hAnsi="Arial" w:cs="Arial"/>
          <w:b/>
          <w:bCs/>
        </w:rPr>
        <w:tab/>
      </w:r>
    </w:p>
    <w:p w14:paraId="13CD2036" w14:textId="77777777" w:rsidR="00371E80" w:rsidRDefault="00371E80" w:rsidP="009F602D">
      <w:pPr>
        <w:jc w:val="center"/>
        <w:rPr>
          <w:rFonts w:ascii="Arial" w:hAnsi="Arial" w:cs="Arial"/>
          <w:b/>
          <w:bCs/>
        </w:rPr>
      </w:pPr>
    </w:p>
    <w:p w14:paraId="3F597C7A" w14:textId="77777777" w:rsidR="00371E80" w:rsidRDefault="00371E80" w:rsidP="009F602D">
      <w:pPr>
        <w:jc w:val="center"/>
        <w:rPr>
          <w:rFonts w:ascii="Arial" w:hAnsi="Arial" w:cs="Arial"/>
          <w:b/>
          <w:bCs/>
        </w:rPr>
      </w:pPr>
    </w:p>
    <w:p w14:paraId="67092B63" w14:textId="77777777" w:rsidR="00371E80" w:rsidRDefault="00371E80" w:rsidP="009F602D">
      <w:pPr>
        <w:jc w:val="center"/>
        <w:rPr>
          <w:rFonts w:ascii="Arial" w:hAnsi="Arial" w:cs="Arial"/>
          <w:b/>
          <w:bCs/>
        </w:rPr>
      </w:pPr>
    </w:p>
    <w:p w14:paraId="65D25159" w14:textId="77777777" w:rsidR="009F602D" w:rsidRDefault="00E048C3" w:rsidP="00371E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Albuquerque Museum Board of Trustees</w:t>
      </w:r>
    </w:p>
    <w:p w14:paraId="5087C21C" w14:textId="77777777" w:rsidR="00F657C5" w:rsidRPr="00E93D5E" w:rsidRDefault="00371E80" w:rsidP="00371E8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MEETING AGENDA</w:t>
      </w:r>
    </w:p>
    <w:p w14:paraId="032E92E7" w14:textId="77777777" w:rsidR="00F24212" w:rsidRDefault="00F24212" w:rsidP="00371E80">
      <w:pPr>
        <w:spacing w:line="280" w:lineRule="exac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C65C85" w14:textId="10C9E76F" w:rsidR="002132C3" w:rsidRDefault="00371E80" w:rsidP="00371E80">
      <w:pPr>
        <w:spacing w:line="2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Wednesday, </w:t>
      </w:r>
      <w:r w:rsidR="00C8675B">
        <w:rPr>
          <w:rFonts w:ascii="Arial" w:hAnsi="Arial" w:cs="Arial"/>
          <w:b/>
          <w:bCs/>
        </w:rPr>
        <w:t>February 8</w:t>
      </w:r>
      <w:r w:rsidR="007677F6">
        <w:rPr>
          <w:rFonts w:ascii="Arial" w:hAnsi="Arial" w:cs="Arial"/>
          <w:b/>
          <w:bCs/>
        </w:rPr>
        <w:t xml:space="preserve">, </w:t>
      </w:r>
      <w:r w:rsidR="00C8675B">
        <w:rPr>
          <w:rFonts w:ascii="Arial" w:hAnsi="Arial" w:cs="Arial"/>
          <w:b/>
          <w:bCs/>
        </w:rPr>
        <w:t>2023,</w:t>
      </w:r>
      <w:r>
        <w:rPr>
          <w:rFonts w:ascii="Arial" w:hAnsi="Arial" w:cs="Arial"/>
          <w:b/>
          <w:bCs/>
        </w:rPr>
        <w:t xml:space="preserve"> 1</w:t>
      </w:r>
      <w:r w:rsidR="00121AF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:30</w:t>
      </w:r>
      <w:r w:rsidR="00CC00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CC00CE">
        <w:rPr>
          <w:rFonts w:ascii="Arial" w:hAnsi="Arial" w:cs="Arial"/>
          <w:b/>
          <w:bCs/>
        </w:rPr>
        <w:t>.m.</w:t>
      </w:r>
      <w:r>
        <w:rPr>
          <w:rFonts w:ascii="Arial" w:hAnsi="Arial" w:cs="Arial"/>
          <w:b/>
          <w:bCs/>
        </w:rPr>
        <w:t xml:space="preserve"> – 1:</w:t>
      </w:r>
      <w:r w:rsidR="00121AF5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</w:t>
      </w:r>
      <w:r w:rsidR="00CC00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="00CC00CE">
        <w:rPr>
          <w:rFonts w:ascii="Arial" w:hAnsi="Arial" w:cs="Arial"/>
          <w:b/>
          <w:bCs/>
        </w:rPr>
        <w:t>.m.</w:t>
      </w:r>
    </w:p>
    <w:p w14:paraId="50D8216D" w14:textId="77777777" w:rsidR="00C66B5C" w:rsidRDefault="00C66B5C" w:rsidP="00DF23DE">
      <w:pPr>
        <w:spacing w:line="280" w:lineRule="exact"/>
        <w:ind w:left="3960" w:firstLine="360"/>
        <w:rPr>
          <w:rFonts w:ascii="Arial" w:hAnsi="Arial" w:cs="Arial"/>
          <w:b/>
          <w:bCs/>
        </w:rPr>
      </w:pPr>
    </w:p>
    <w:p w14:paraId="0E872B8A" w14:textId="3E3A6333" w:rsidR="00371E80" w:rsidRDefault="001649A9" w:rsidP="001649A9">
      <w:pPr>
        <w:spacing w:line="2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Albuquerque Museum </w:t>
      </w:r>
      <w:r w:rsidR="00B63433">
        <w:rPr>
          <w:rFonts w:ascii="Arial" w:hAnsi="Arial" w:cs="Arial"/>
          <w:b/>
          <w:bCs/>
        </w:rPr>
        <w:t>Auditorium</w:t>
      </w:r>
    </w:p>
    <w:p w14:paraId="729E17E9" w14:textId="77777777" w:rsidR="00C66B5C" w:rsidRDefault="00C66B5C" w:rsidP="00C66B5C">
      <w:pPr>
        <w:spacing w:line="280" w:lineRule="exact"/>
        <w:ind w:left="3960" w:firstLine="360"/>
        <w:jc w:val="both"/>
        <w:rPr>
          <w:rFonts w:ascii="Arial" w:hAnsi="Arial" w:cs="Arial"/>
          <w:b/>
          <w:bCs/>
        </w:rPr>
      </w:pPr>
    </w:p>
    <w:p w14:paraId="36082A20" w14:textId="77CC41CD" w:rsidR="00371E80" w:rsidRDefault="006471E5" w:rsidP="006471E5">
      <w:pPr>
        <w:spacing w:line="28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</w:t>
      </w:r>
    </w:p>
    <w:p w14:paraId="7BEDF694" w14:textId="4A2F7B56" w:rsidR="00CC661E" w:rsidRDefault="00CC661E" w:rsidP="006471E5">
      <w:pPr>
        <w:spacing w:line="28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</w:t>
      </w:r>
    </w:p>
    <w:p w14:paraId="7244D76D" w14:textId="77777777" w:rsidR="008F2906" w:rsidRDefault="008F2906" w:rsidP="00C66B5C">
      <w:pPr>
        <w:spacing w:line="280" w:lineRule="exact"/>
        <w:ind w:left="3960" w:firstLine="360"/>
        <w:jc w:val="both"/>
        <w:rPr>
          <w:rFonts w:ascii="Arial" w:hAnsi="Arial" w:cs="Arial"/>
          <w:b/>
          <w:bCs/>
        </w:rPr>
      </w:pPr>
    </w:p>
    <w:p w14:paraId="56096D94" w14:textId="77777777" w:rsidR="00F02869" w:rsidRDefault="00F02869" w:rsidP="00C66B5C">
      <w:pPr>
        <w:spacing w:line="280" w:lineRule="exact"/>
        <w:ind w:left="3960" w:firstLine="360"/>
        <w:jc w:val="both"/>
        <w:rPr>
          <w:rFonts w:ascii="Arial" w:hAnsi="Arial" w:cs="Arial"/>
          <w:b/>
          <w:bCs/>
        </w:rPr>
      </w:pPr>
    </w:p>
    <w:p w14:paraId="42BD9FB5" w14:textId="65D6A241" w:rsidR="00371E80" w:rsidRDefault="00B20AA4" w:rsidP="00121AF5">
      <w:pPr>
        <w:pStyle w:val="NoSpacing"/>
        <w:numPr>
          <w:ilvl w:val="0"/>
          <w:numId w:val="15"/>
        </w:numPr>
      </w:pPr>
      <w:r w:rsidRPr="00FE7C10">
        <w:t>Call to Order</w:t>
      </w:r>
      <w:r w:rsidR="00C72E21">
        <w:t>, and Authorization to Record</w:t>
      </w:r>
    </w:p>
    <w:p w14:paraId="094AD397" w14:textId="141D0A58" w:rsidR="006B0C3E" w:rsidRDefault="00F02869" w:rsidP="00343FA4">
      <w:pPr>
        <w:pStyle w:val="NoSpacing"/>
        <w:numPr>
          <w:ilvl w:val="0"/>
          <w:numId w:val="15"/>
        </w:numPr>
      </w:pPr>
      <w:r>
        <w:t>Public Comment</w:t>
      </w:r>
    </w:p>
    <w:p w14:paraId="3327A643" w14:textId="269A94A9" w:rsidR="00CC395A" w:rsidRDefault="004B418D" w:rsidP="00CC395A">
      <w:pPr>
        <w:pStyle w:val="NoSpacing"/>
        <w:numPr>
          <w:ilvl w:val="0"/>
          <w:numId w:val="15"/>
        </w:numPr>
      </w:pPr>
      <w:r>
        <w:t xml:space="preserve">Approval of </w:t>
      </w:r>
      <w:r w:rsidR="003812C5">
        <w:t xml:space="preserve">Board </w:t>
      </w:r>
      <w:r w:rsidR="00A86FAC">
        <w:t>Meeting Minutes</w:t>
      </w:r>
    </w:p>
    <w:p w14:paraId="7BDA2CC3" w14:textId="7754D29A" w:rsidR="00CC395A" w:rsidRDefault="00C8675B" w:rsidP="000D2682">
      <w:pPr>
        <w:pStyle w:val="NoSpacing"/>
        <w:numPr>
          <w:ilvl w:val="1"/>
          <w:numId w:val="15"/>
        </w:numPr>
      </w:pPr>
      <w:r>
        <w:t>December 14, 2022</w:t>
      </w:r>
    </w:p>
    <w:p w14:paraId="6044A3AD" w14:textId="02BFDD59" w:rsidR="00E915FB" w:rsidRDefault="000D2682" w:rsidP="0030250C">
      <w:pPr>
        <w:pStyle w:val="NoSpacing"/>
        <w:numPr>
          <w:ilvl w:val="0"/>
          <w:numId w:val="15"/>
        </w:numPr>
      </w:pPr>
      <w:r>
        <w:t xml:space="preserve">Appointment of </w:t>
      </w:r>
      <w:r w:rsidR="00CC395A">
        <w:t>the Nominating Committee for 2022-2023 Officers</w:t>
      </w:r>
    </w:p>
    <w:p w14:paraId="3EDEA29A" w14:textId="09CA7FFF" w:rsidR="009F5150" w:rsidRDefault="00B63433" w:rsidP="00B63433">
      <w:pPr>
        <w:pStyle w:val="NoSpacing"/>
        <w:numPr>
          <w:ilvl w:val="0"/>
          <w:numId w:val="15"/>
        </w:numPr>
      </w:pPr>
      <w:bookmarkStart w:id="0" w:name="_Hlk53036999"/>
      <w:r>
        <w:t>R</w:t>
      </w:r>
      <w:r w:rsidR="0030250C">
        <w:t>eport on</w:t>
      </w:r>
      <w:r>
        <w:t xml:space="preserve"> </w:t>
      </w:r>
      <w:r w:rsidR="00AD142F">
        <w:t xml:space="preserve">the American Alliance of Museums </w:t>
      </w:r>
      <w:r w:rsidR="00E915FB">
        <w:t>reaccreditation status</w:t>
      </w:r>
      <w:r w:rsidR="000D2682">
        <w:t xml:space="preserve">, </w:t>
      </w:r>
      <w:r w:rsidR="0030250C">
        <w:t>Andrew Connors</w:t>
      </w:r>
    </w:p>
    <w:p w14:paraId="7DBF529D" w14:textId="1ACCD935" w:rsidR="00F17708" w:rsidRDefault="002B6D51" w:rsidP="000E09F9">
      <w:pPr>
        <w:pStyle w:val="NoSpacing"/>
        <w:numPr>
          <w:ilvl w:val="0"/>
          <w:numId w:val="15"/>
        </w:numPr>
      </w:pPr>
      <w:r>
        <w:t>Museum Director Report</w:t>
      </w:r>
      <w:r w:rsidR="003812C5">
        <w:t>, Andrew Conn</w:t>
      </w:r>
      <w:r w:rsidR="005F54F3">
        <w:t>o</w:t>
      </w:r>
      <w:r w:rsidR="003812C5">
        <w:t>rs</w:t>
      </w:r>
    </w:p>
    <w:p w14:paraId="7E368F79" w14:textId="58DB0159" w:rsidR="00221E12" w:rsidRDefault="00221E12" w:rsidP="000E09F9">
      <w:pPr>
        <w:pStyle w:val="NoSpacing"/>
        <w:numPr>
          <w:ilvl w:val="0"/>
          <w:numId w:val="15"/>
        </w:numPr>
      </w:pPr>
      <w:r>
        <w:t>Curators Reports</w:t>
      </w:r>
    </w:p>
    <w:p w14:paraId="2FD15AE8" w14:textId="3F6E8E3B" w:rsidR="002B6D51" w:rsidRDefault="002B6D51" w:rsidP="002B6D51">
      <w:pPr>
        <w:pStyle w:val="NoSpacing"/>
        <w:numPr>
          <w:ilvl w:val="0"/>
          <w:numId w:val="15"/>
        </w:numPr>
      </w:pPr>
      <w:r>
        <w:t>Albuquerque Museum Foundation Report</w:t>
      </w:r>
      <w:r w:rsidR="0030250C">
        <w:t>, Andrew Rodgers</w:t>
      </w:r>
    </w:p>
    <w:bookmarkEnd w:id="0"/>
    <w:p w14:paraId="0D993227" w14:textId="77777777" w:rsidR="0090715E" w:rsidRPr="009723E1" w:rsidRDefault="0090715E" w:rsidP="0090715E">
      <w:pPr>
        <w:pStyle w:val="NoSpacing"/>
        <w:numPr>
          <w:ilvl w:val="0"/>
          <w:numId w:val="15"/>
        </w:numPr>
      </w:pPr>
      <w:r w:rsidRPr="009723E1">
        <w:t>Adjourn</w:t>
      </w:r>
    </w:p>
    <w:p w14:paraId="4925BAAA" w14:textId="77777777" w:rsidR="00371E80" w:rsidRPr="009723E1" w:rsidRDefault="00371E80" w:rsidP="00913E7F">
      <w:pPr>
        <w:spacing w:line="280" w:lineRule="exact"/>
        <w:ind w:left="1080"/>
      </w:pPr>
    </w:p>
    <w:p w14:paraId="4776E3F3" w14:textId="4CEE0E57" w:rsidR="007C32D2" w:rsidRPr="009723E1" w:rsidRDefault="007C32D2" w:rsidP="002B6D51">
      <w:pPr>
        <w:spacing w:line="280" w:lineRule="exact"/>
        <w:ind w:left="1440"/>
      </w:pPr>
    </w:p>
    <w:p w14:paraId="3F6B5B21" w14:textId="06E32D39" w:rsidR="00E361D3" w:rsidRDefault="00E361D3" w:rsidP="00625069">
      <w:pPr>
        <w:pStyle w:val="NoSpacing"/>
        <w:ind w:left="720" w:firstLine="720"/>
      </w:pPr>
      <w:r>
        <w:t xml:space="preserve">Next Regular Meeting – </w:t>
      </w:r>
      <w:r w:rsidR="000D2682">
        <w:t xml:space="preserve">April 12, 2023, </w:t>
      </w:r>
      <w:r w:rsidR="008B5BAE">
        <w:t xml:space="preserve">  </w:t>
      </w:r>
      <w:r>
        <w:t xml:space="preserve"> 11:30 a.m. – 1:00 p.m.</w:t>
      </w:r>
    </w:p>
    <w:p w14:paraId="1493CD7E" w14:textId="77777777" w:rsidR="00705423" w:rsidRDefault="00705423" w:rsidP="008440E2">
      <w:pPr>
        <w:spacing w:line="280" w:lineRule="exact"/>
        <w:rPr>
          <w:rFonts w:ascii="Arial" w:hAnsi="Arial" w:cs="Arial"/>
          <w:bCs/>
          <w:sz w:val="22"/>
          <w:szCs w:val="22"/>
        </w:rPr>
      </w:pPr>
    </w:p>
    <w:sectPr w:rsidR="00705423" w:rsidSect="00CC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90351D"/>
    <w:multiLevelType w:val="hybridMultilevel"/>
    <w:tmpl w:val="B38471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89B"/>
    <w:multiLevelType w:val="hybridMultilevel"/>
    <w:tmpl w:val="228A684C"/>
    <w:lvl w:ilvl="0" w:tplc="C4347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954DE"/>
    <w:multiLevelType w:val="hybridMultilevel"/>
    <w:tmpl w:val="39327B8A"/>
    <w:lvl w:ilvl="0" w:tplc="825A4CF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E6F3A"/>
    <w:multiLevelType w:val="hybridMultilevel"/>
    <w:tmpl w:val="416A0456"/>
    <w:lvl w:ilvl="0" w:tplc="FA24B8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E3597"/>
    <w:multiLevelType w:val="hybridMultilevel"/>
    <w:tmpl w:val="23549A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7EF"/>
    <w:multiLevelType w:val="hybridMultilevel"/>
    <w:tmpl w:val="75049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E8134">
      <w:start w:val="1"/>
      <w:numFmt w:val="lowerLetter"/>
      <w:lvlText w:val="%2."/>
      <w:lvlJc w:val="left"/>
      <w:pPr>
        <w:ind w:left="261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D317E"/>
    <w:multiLevelType w:val="multilevel"/>
    <w:tmpl w:val="D86E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E3F6E"/>
    <w:multiLevelType w:val="hybridMultilevel"/>
    <w:tmpl w:val="7B08829A"/>
    <w:lvl w:ilvl="0" w:tplc="0B284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B3D"/>
    <w:multiLevelType w:val="hybridMultilevel"/>
    <w:tmpl w:val="1D301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2D68"/>
    <w:multiLevelType w:val="hybridMultilevel"/>
    <w:tmpl w:val="663212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65E60"/>
    <w:multiLevelType w:val="hybridMultilevel"/>
    <w:tmpl w:val="A1781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2B71"/>
    <w:multiLevelType w:val="hybridMultilevel"/>
    <w:tmpl w:val="B65EE3A6"/>
    <w:lvl w:ilvl="0" w:tplc="0866B51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07428"/>
    <w:multiLevelType w:val="hybridMultilevel"/>
    <w:tmpl w:val="3A6227E8"/>
    <w:lvl w:ilvl="0" w:tplc="87CAF5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07C9E"/>
    <w:multiLevelType w:val="hybridMultilevel"/>
    <w:tmpl w:val="6EA883A0"/>
    <w:lvl w:ilvl="0" w:tplc="2B6AEE2A">
      <w:start w:val="2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0F4FA9"/>
    <w:multiLevelType w:val="hybridMultilevel"/>
    <w:tmpl w:val="9EC8E52E"/>
    <w:lvl w:ilvl="0" w:tplc="17768F5E">
      <w:start w:val="2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17593">
    <w:abstractNumId w:val="0"/>
  </w:num>
  <w:num w:numId="2" w16cid:durableId="407769050">
    <w:abstractNumId w:val="6"/>
  </w:num>
  <w:num w:numId="3" w16cid:durableId="171720377">
    <w:abstractNumId w:val="13"/>
  </w:num>
  <w:num w:numId="4" w16cid:durableId="8072865">
    <w:abstractNumId w:val="14"/>
  </w:num>
  <w:num w:numId="5" w16cid:durableId="1605262433">
    <w:abstractNumId w:val="15"/>
  </w:num>
  <w:num w:numId="6" w16cid:durableId="804011984">
    <w:abstractNumId w:val="3"/>
  </w:num>
  <w:num w:numId="7" w16cid:durableId="998850458">
    <w:abstractNumId w:val="8"/>
  </w:num>
  <w:num w:numId="8" w16cid:durableId="361520011">
    <w:abstractNumId w:val="2"/>
  </w:num>
  <w:num w:numId="9" w16cid:durableId="1904176085">
    <w:abstractNumId w:val="9"/>
  </w:num>
  <w:num w:numId="10" w16cid:durableId="494342639">
    <w:abstractNumId w:val="5"/>
  </w:num>
  <w:num w:numId="11" w16cid:durableId="1425295846">
    <w:abstractNumId w:val="11"/>
  </w:num>
  <w:num w:numId="12" w16cid:durableId="1676761125">
    <w:abstractNumId w:val="1"/>
  </w:num>
  <w:num w:numId="13" w16cid:durableId="334116237">
    <w:abstractNumId w:val="7"/>
  </w:num>
  <w:num w:numId="14" w16cid:durableId="1117061799">
    <w:abstractNumId w:val="12"/>
  </w:num>
  <w:num w:numId="15" w16cid:durableId="871188746">
    <w:abstractNumId w:val="4"/>
  </w:num>
  <w:num w:numId="16" w16cid:durableId="631130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D6"/>
    <w:rsid w:val="000121CD"/>
    <w:rsid w:val="00017952"/>
    <w:rsid w:val="0002613F"/>
    <w:rsid w:val="000454BA"/>
    <w:rsid w:val="00045BEF"/>
    <w:rsid w:val="00047227"/>
    <w:rsid w:val="0006267C"/>
    <w:rsid w:val="00063769"/>
    <w:rsid w:val="00085E19"/>
    <w:rsid w:val="000A52E7"/>
    <w:rsid w:val="000C2043"/>
    <w:rsid w:val="000C37E5"/>
    <w:rsid w:val="000C5ADE"/>
    <w:rsid w:val="000D2682"/>
    <w:rsid w:val="000D5F24"/>
    <w:rsid w:val="000E09F9"/>
    <w:rsid w:val="000E2814"/>
    <w:rsid w:val="00103CAB"/>
    <w:rsid w:val="0011378B"/>
    <w:rsid w:val="00113F1E"/>
    <w:rsid w:val="00121AF5"/>
    <w:rsid w:val="001229A9"/>
    <w:rsid w:val="00127759"/>
    <w:rsid w:val="00136879"/>
    <w:rsid w:val="0015169E"/>
    <w:rsid w:val="001649A9"/>
    <w:rsid w:val="00166D91"/>
    <w:rsid w:val="001763FC"/>
    <w:rsid w:val="001A074A"/>
    <w:rsid w:val="001B1325"/>
    <w:rsid w:val="001B199A"/>
    <w:rsid w:val="001B19AE"/>
    <w:rsid w:val="001B5CE9"/>
    <w:rsid w:val="001B7BE7"/>
    <w:rsid w:val="001C19B4"/>
    <w:rsid w:val="001C5918"/>
    <w:rsid w:val="001D3890"/>
    <w:rsid w:val="001E3A95"/>
    <w:rsid w:val="001E531D"/>
    <w:rsid w:val="001E7F63"/>
    <w:rsid w:val="002132C3"/>
    <w:rsid w:val="00213CD3"/>
    <w:rsid w:val="00221E12"/>
    <w:rsid w:val="002640B0"/>
    <w:rsid w:val="002755C8"/>
    <w:rsid w:val="002855A9"/>
    <w:rsid w:val="00285F5D"/>
    <w:rsid w:val="00292F1D"/>
    <w:rsid w:val="00297313"/>
    <w:rsid w:val="00297B5A"/>
    <w:rsid w:val="002A5D38"/>
    <w:rsid w:val="002A7159"/>
    <w:rsid w:val="002B6578"/>
    <w:rsid w:val="002B6D51"/>
    <w:rsid w:val="002E2215"/>
    <w:rsid w:val="002F75BB"/>
    <w:rsid w:val="003023D4"/>
    <w:rsid w:val="0030250C"/>
    <w:rsid w:val="0030527A"/>
    <w:rsid w:val="00307C9E"/>
    <w:rsid w:val="00307E79"/>
    <w:rsid w:val="0032386C"/>
    <w:rsid w:val="00327217"/>
    <w:rsid w:val="00337F51"/>
    <w:rsid w:val="0034297B"/>
    <w:rsid w:val="00343FA4"/>
    <w:rsid w:val="00346C48"/>
    <w:rsid w:val="00363429"/>
    <w:rsid w:val="00371E80"/>
    <w:rsid w:val="003812C5"/>
    <w:rsid w:val="003827D5"/>
    <w:rsid w:val="0038318A"/>
    <w:rsid w:val="00393514"/>
    <w:rsid w:val="0039575E"/>
    <w:rsid w:val="003B15CB"/>
    <w:rsid w:val="003B2612"/>
    <w:rsid w:val="003B562B"/>
    <w:rsid w:val="003B6289"/>
    <w:rsid w:val="003C147D"/>
    <w:rsid w:val="003E0880"/>
    <w:rsid w:val="003E347A"/>
    <w:rsid w:val="003E7546"/>
    <w:rsid w:val="004006C1"/>
    <w:rsid w:val="004024EA"/>
    <w:rsid w:val="00403DF4"/>
    <w:rsid w:val="0040631A"/>
    <w:rsid w:val="004121BE"/>
    <w:rsid w:val="00414E43"/>
    <w:rsid w:val="004410EC"/>
    <w:rsid w:val="00465A03"/>
    <w:rsid w:val="004731F8"/>
    <w:rsid w:val="004741B5"/>
    <w:rsid w:val="00490507"/>
    <w:rsid w:val="004A1C09"/>
    <w:rsid w:val="004A3FB7"/>
    <w:rsid w:val="004B418D"/>
    <w:rsid w:val="004D1712"/>
    <w:rsid w:val="004D6FB0"/>
    <w:rsid w:val="004E3ED6"/>
    <w:rsid w:val="004F1A26"/>
    <w:rsid w:val="00531817"/>
    <w:rsid w:val="00542916"/>
    <w:rsid w:val="00547A3A"/>
    <w:rsid w:val="00550254"/>
    <w:rsid w:val="00550455"/>
    <w:rsid w:val="00550D3E"/>
    <w:rsid w:val="00556615"/>
    <w:rsid w:val="0056307C"/>
    <w:rsid w:val="00574533"/>
    <w:rsid w:val="005805D1"/>
    <w:rsid w:val="005B018F"/>
    <w:rsid w:val="005B1A21"/>
    <w:rsid w:val="005B5B5F"/>
    <w:rsid w:val="005C0E40"/>
    <w:rsid w:val="005C274A"/>
    <w:rsid w:val="005C799F"/>
    <w:rsid w:val="005D0459"/>
    <w:rsid w:val="005D203F"/>
    <w:rsid w:val="005D2F09"/>
    <w:rsid w:val="005F3843"/>
    <w:rsid w:val="005F5471"/>
    <w:rsid w:val="005F54F3"/>
    <w:rsid w:val="00623E75"/>
    <w:rsid w:val="006248EF"/>
    <w:rsid w:val="00625069"/>
    <w:rsid w:val="00632EA5"/>
    <w:rsid w:val="006471E5"/>
    <w:rsid w:val="0065654C"/>
    <w:rsid w:val="006677D9"/>
    <w:rsid w:val="00691381"/>
    <w:rsid w:val="006A4A70"/>
    <w:rsid w:val="006B0C3E"/>
    <w:rsid w:val="006C517D"/>
    <w:rsid w:val="006D3592"/>
    <w:rsid w:val="006E1327"/>
    <w:rsid w:val="006E2989"/>
    <w:rsid w:val="006E5C10"/>
    <w:rsid w:val="006E67A9"/>
    <w:rsid w:val="007027C2"/>
    <w:rsid w:val="00704793"/>
    <w:rsid w:val="00705423"/>
    <w:rsid w:val="00710F47"/>
    <w:rsid w:val="00711D14"/>
    <w:rsid w:val="00714E06"/>
    <w:rsid w:val="00725A30"/>
    <w:rsid w:val="00730F15"/>
    <w:rsid w:val="0073285E"/>
    <w:rsid w:val="007677F6"/>
    <w:rsid w:val="00782341"/>
    <w:rsid w:val="00795F00"/>
    <w:rsid w:val="007A5228"/>
    <w:rsid w:val="007A5F3B"/>
    <w:rsid w:val="007B289B"/>
    <w:rsid w:val="007C1ACD"/>
    <w:rsid w:val="007C32D2"/>
    <w:rsid w:val="007C46D3"/>
    <w:rsid w:val="007D2AF6"/>
    <w:rsid w:val="007E4211"/>
    <w:rsid w:val="007F4C25"/>
    <w:rsid w:val="0081594F"/>
    <w:rsid w:val="00815E90"/>
    <w:rsid w:val="0082792F"/>
    <w:rsid w:val="008319B3"/>
    <w:rsid w:val="0083565E"/>
    <w:rsid w:val="00835916"/>
    <w:rsid w:val="00836D2E"/>
    <w:rsid w:val="008440E2"/>
    <w:rsid w:val="00880029"/>
    <w:rsid w:val="00894FE9"/>
    <w:rsid w:val="008A446C"/>
    <w:rsid w:val="008A4E9E"/>
    <w:rsid w:val="008A623D"/>
    <w:rsid w:val="008A76C1"/>
    <w:rsid w:val="008B1EEC"/>
    <w:rsid w:val="008B32E9"/>
    <w:rsid w:val="008B5BAE"/>
    <w:rsid w:val="008C6710"/>
    <w:rsid w:val="008D7F9E"/>
    <w:rsid w:val="008E1BDF"/>
    <w:rsid w:val="008E2082"/>
    <w:rsid w:val="008F012D"/>
    <w:rsid w:val="008F2906"/>
    <w:rsid w:val="008F377A"/>
    <w:rsid w:val="00903B16"/>
    <w:rsid w:val="0090715E"/>
    <w:rsid w:val="009079A7"/>
    <w:rsid w:val="00912E48"/>
    <w:rsid w:val="00913E7F"/>
    <w:rsid w:val="00944E89"/>
    <w:rsid w:val="00947A95"/>
    <w:rsid w:val="00953914"/>
    <w:rsid w:val="009706EE"/>
    <w:rsid w:val="00971E33"/>
    <w:rsid w:val="009723E1"/>
    <w:rsid w:val="009762FE"/>
    <w:rsid w:val="00983E86"/>
    <w:rsid w:val="00990527"/>
    <w:rsid w:val="009A1824"/>
    <w:rsid w:val="009A2B6B"/>
    <w:rsid w:val="009D587F"/>
    <w:rsid w:val="009E1A04"/>
    <w:rsid w:val="009F5150"/>
    <w:rsid w:val="009F602D"/>
    <w:rsid w:val="00A00D2F"/>
    <w:rsid w:val="00A02C9E"/>
    <w:rsid w:val="00A054AB"/>
    <w:rsid w:val="00A133B8"/>
    <w:rsid w:val="00A45E11"/>
    <w:rsid w:val="00A50C3A"/>
    <w:rsid w:val="00A52811"/>
    <w:rsid w:val="00A644F8"/>
    <w:rsid w:val="00A73E3F"/>
    <w:rsid w:val="00A84AA0"/>
    <w:rsid w:val="00A86FAC"/>
    <w:rsid w:val="00A93D42"/>
    <w:rsid w:val="00AA153B"/>
    <w:rsid w:val="00AA5D6F"/>
    <w:rsid w:val="00AD142F"/>
    <w:rsid w:val="00AF27AC"/>
    <w:rsid w:val="00AF65B7"/>
    <w:rsid w:val="00B13D1F"/>
    <w:rsid w:val="00B20AA4"/>
    <w:rsid w:val="00B35B64"/>
    <w:rsid w:val="00B47ACA"/>
    <w:rsid w:val="00B63433"/>
    <w:rsid w:val="00B72F94"/>
    <w:rsid w:val="00B86E2C"/>
    <w:rsid w:val="00B918E5"/>
    <w:rsid w:val="00BB404D"/>
    <w:rsid w:val="00BD138C"/>
    <w:rsid w:val="00BF6028"/>
    <w:rsid w:val="00C173B8"/>
    <w:rsid w:val="00C56545"/>
    <w:rsid w:val="00C66B5C"/>
    <w:rsid w:val="00C66F91"/>
    <w:rsid w:val="00C72E21"/>
    <w:rsid w:val="00C73D49"/>
    <w:rsid w:val="00C7565C"/>
    <w:rsid w:val="00C8675B"/>
    <w:rsid w:val="00C870A3"/>
    <w:rsid w:val="00C87FAB"/>
    <w:rsid w:val="00C91E89"/>
    <w:rsid w:val="00C95E72"/>
    <w:rsid w:val="00C96800"/>
    <w:rsid w:val="00CC00CE"/>
    <w:rsid w:val="00CC0DA2"/>
    <w:rsid w:val="00CC395A"/>
    <w:rsid w:val="00CC661E"/>
    <w:rsid w:val="00CD2EAB"/>
    <w:rsid w:val="00CD6A7F"/>
    <w:rsid w:val="00CE65C4"/>
    <w:rsid w:val="00CF26C6"/>
    <w:rsid w:val="00CF55EE"/>
    <w:rsid w:val="00D005E8"/>
    <w:rsid w:val="00D06211"/>
    <w:rsid w:val="00D10603"/>
    <w:rsid w:val="00D22A8F"/>
    <w:rsid w:val="00D25505"/>
    <w:rsid w:val="00D705DE"/>
    <w:rsid w:val="00D70AF7"/>
    <w:rsid w:val="00D71A56"/>
    <w:rsid w:val="00DA0D65"/>
    <w:rsid w:val="00DA41E8"/>
    <w:rsid w:val="00DA7B68"/>
    <w:rsid w:val="00DC708D"/>
    <w:rsid w:val="00DE2162"/>
    <w:rsid w:val="00DF23DE"/>
    <w:rsid w:val="00DF5D19"/>
    <w:rsid w:val="00DF665A"/>
    <w:rsid w:val="00DF7731"/>
    <w:rsid w:val="00E03AEA"/>
    <w:rsid w:val="00E03DFA"/>
    <w:rsid w:val="00E048C3"/>
    <w:rsid w:val="00E1495E"/>
    <w:rsid w:val="00E33731"/>
    <w:rsid w:val="00E361D3"/>
    <w:rsid w:val="00E476A3"/>
    <w:rsid w:val="00E56E32"/>
    <w:rsid w:val="00E639CE"/>
    <w:rsid w:val="00E67F25"/>
    <w:rsid w:val="00E70769"/>
    <w:rsid w:val="00E75D45"/>
    <w:rsid w:val="00E8574F"/>
    <w:rsid w:val="00E915FB"/>
    <w:rsid w:val="00E93D5E"/>
    <w:rsid w:val="00EA3BBA"/>
    <w:rsid w:val="00EC07A4"/>
    <w:rsid w:val="00EC57B1"/>
    <w:rsid w:val="00ED22FA"/>
    <w:rsid w:val="00ED28B0"/>
    <w:rsid w:val="00ED4763"/>
    <w:rsid w:val="00EE48E9"/>
    <w:rsid w:val="00EE5848"/>
    <w:rsid w:val="00EE6063"/>
    <w:rsid w:val="00EF01BF"/>
    <w:rsid w:val="00F02117"/>
    <w:rsid w:val="00F0263B"/>
    <w:rsid w:val="00F02869"/>
    <w:rsid w:val="00F06DF2"/>
    <w:rsid w:val="00F17708"/>
    <w:rsid w:val="00F23902"/>
    <w:rsid w:val="00F24212"/>
    <w:rsid w:val="00F2636F"/>
    <w:rsid w:val="00F273AF"/>
    <w:rsid w:val="00F274EF"/>
    <w:rsid w:val="00F30E89"/>
    <w:rsid w:val="00F41AEC"/>
    <w:rsid w:val="00F56780"/>
    <w:rsid w:val="00F657C5"/>
    <w:rsid w:val="00F66B64"/>
    <w:rsid w:val="00FA0EF8"/>
    <w:rsid w:val="00FA15B4"/>
    <w:rsid w:val="00FB7782"/>
    <w:rsid w:val="00FC4334"/>
    <w:rsid w:val="00FD48A1"/>
    <w:rsid w:val="00FE08B6"/>
    <w:rsid w:val="00FE0ED8"/>
    <w:rsid w:val="00FE5CD6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C60B74"/>
  <w15:chartTrackingRefBased/>
  <w15:docId w15:val="{297A2A6E-4023-D742-9022-AB647A4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11378B"/>
    <w:pPr>
      <w:ind w:left="720"/>
    </w:pPr>
  </w:style>
  <w:style w:type="character" w:styleId="Hyperlink">
    <w:name w:val="Hyperlink"/>
    <w:uiPriority w:val="99"/>
    <w:unhideWhenUsed/>
    <w:rsid w:val="00DF23DE"/>
    <w:rPr>
      <w:color w:val="0563C1"/>
      <w:u w:val="single"/>
    </w:rPr>
  </w:style>
  <w:style w:type="paragraph" w:customStyle="1" w:styleId="m1377389150806792560msoplaintext">
    <w:name w:val="m_1377389150806792560msoplaintext"/>
    <w:basedOn w:val="Normal"/>
    <w:rsid w:val="00465A03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465A03"/>
  </w:style>
  <w:style w:type="paragraph" w:customStyle="1" w:styleId="m-732688394861127533msolistparagraph">
    <w:name w:val="m_-732688394861127533msolistparagraph"/>
    <w:basedOn w:val="Normal"/>
    <w:rsid w:val="00B20AA4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71E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00CE"/>
    <w:pPr>
      <w:suppressAutoHyphens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E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J</vt:lpstr>
    </vt:vector>
  </TitlesOfParts>
  <Company>City of Albuquerque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J</dc:title>
  <dc:subject/>
  <dc:creator>Victor Lopez</dc:creator>
  <cp:keywords/>
  <cp:lastModifiedBy>Alan Weitzel</cp:lastModifiedBy>
  <cp:revision>6</cp:revision>
  <cp:lastPrinted>2022-01-22T22:22:00Z</cp:lastPrinted>
  <dcterms:created xsi:type="dcterms:W3CDTF">2023-01-15T17:50:00Z</dcterms:created>
  <dcterms:modified xsi:type="dcterms:W3CDTF">2023-01-15T18:03:00Z</dcterms:modified>
</cp:coreProperties>
</file>