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B9" w:rsidRDefault="001526B9" w:rsidP="0060392A">
      <w:pPr>
        <w:pStyle w:val="Title"/>
        <w:jc w:val="left"/>
        <w:rPr>
          <w:rFonts w:ascii="Times New Roman" w:hAnsi="Times New Roman"/>
          <w:sz w:val="36"/>
          <w:szCs w:val="36"/>
        </w:rPr>
      </w:pPr>
      <w:r w:rsidRPr="006B4B86">
        <w:rPr>
          <w:rFonts w:ascii="Times New Roman" w:hAnsi="Times New Roman"/>
          <w:b w:val="0"/>
          <w:noProof/>
        </w:rPr>
        <w:drawing>
          <wp:anchor distT="0" distB="0" distL="114300" distR="114300" simplePos="0" relativeHeight="251659264" behindDoc="1" locked="0" layoutInCell="1" allowOverlap="1" wp14:anchorId="5991C956" wp14:editId="48E5DC3B">
            <wp:simplePos x="0" y="0"/>
            <wp:positionH relativeFrom="column">
              <wp:posOffset>-78740</wp:posOffset>
            </wp:positionH>
            <wp:positionV relativeFrom="paragraph">
              <wp:posOffset>155508</wp:posOffset>
            </wp:positionV>
            <wp:extent cx="1819275" cy="594360"/>
            <wp:effectExtent l="0" t="0" r="0" b="2540"/>
            <wp:wrapTight wrapText="bothSides">
              <wp:wrapPolygon edited="0">
                <wp:start x="2111" y="1385"/>
                <wp:lineTo x="302" y="8769"/>
                <wp:lineTo x="302" y="14308"/>
                <wp:lineTo x="2111" y="17077"/>
                <wp:lineTo x="4825" y="17077"/>
                <wp:lineTo x="4825" y="21231"/>
                <wp:lineTo x="12063" y="21231"/>
                <wp:lineTo x="12063" y="17077"/>
                <wp:lineTo x="13571" y="17077"/>
                <wp:lineTo x="20658" y="11077"/>
                <wp:lineTo x="20959" y="8769"/>
                <wp:lineTo x="6936" y="1385"/>
                <wp:lineTo x="2111" y="138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ternal memo.png"/>
                    <pic:cNvPicPr/>
                  </pic:nvPicPr>
                  <pic:blipFill>
                    <a:blip r:embed="rId7">
                      <a:extLst>
                        <a:ext uri="{28A0092B-C50C-407E-A947-70E740481C1C}">
                          <a14:useLocalDpi xmlns:a14="http://schemas.microsoft.com/office/drawing/2010/main" val="0"/>
                        </a:ext>
                      </a:extLst>
                    </a:blip>
                    <a:stretch>
                      <a:fillRect/>
                    </a:stretch>
                  </pic:blipFill>
                  <pic:spPr>
                    <a:xfrm>
                      <a:off x="0" y="0"/>
                      <a:ext cx="1819275" cy="5943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heme="minorEastAsia" w:hAnsi="Calibri"/>
          <w:noProof/>
          <w:color w:val="0000FF"/>
          <w:sz w:val="22"/>
          <w:szCs w:val="22"/>
        </w:rPr>
        <w:drawing>
          <wp:anchor distT="0" distB="0" distL="114300" distR="114300" simplePos="0" relativeHeight="251660288" behindDoc="0" locked="0" layoutInCell="1" allowOverlap="1" wp14:anchorId="353EA42B" wp14:editId="3F2CCC34">
            <wp:simplePos x="0" y="0"/>
            <wp:positionH relativeFrom="column">
              <wp:posOffset>5420900</wp:posOffset>
            </wp:positionH>
            <wp:positionV relativeFrom="paragraph">
              <wp:posOffset>203</wp:posOffset>
            </wp:positionV>
            <wp:extent cx="953135" cy="953135"/>
            <wp:effectExtent l="0" t="0" r="0" b="0"/>
            <wp:wrapSquare wrapText="bothSides"/>
            <wp:docPr id="1" name="Picture 1" descr="https://www.shcnm.org/wp-content/uploads/2017/12/Bernalillo-Cou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cnm.org/wp-content/uploads/2017/12/Bernalillo-County.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FE1" w:rsidRPr="006B4B86">
        <w:rPr>
          <w:rFonts w:ascii="Times New Roman" w:hAnsi="Times New Roman"/>
          <w:sz w:val="36"/>
          <w:szCs w:val="36"/>
        </w:rPr>
        <w:t xml:space="preserve"> </w:t>
      </w:r>
      <w:r w:rsidR="0060392A" w:rsidRPr="006B4B86">
        <w:rPr>
          <w:rFonts w:ascii="Times New Roman" w:hAnsi="Times New Roman"/>
          <w:sz w:val="36"/>
          <w:szCs w:val="36"/>
        </w:rPr>
        <w:tab/>
      </w:r>
      <w:r w:rsidR="0060392A" w:rsidRPr="006B4B86">
        <w:rPr>
          <w:rFonts w:ascii="Times New Roman" w:hAnsi="Times New Roman"/>
          <w:sz w:val="36"/>
          <w:szCs w:val="36"/>
        </w:rPr>
        <w:tab/>
      </w:r>
      <w:r w:rsidR="0060392A" w:rsidRPr="006B4B86">
        <w:rPr>
          <w:rFonts w:ascii="Times New Roman" w:hAnsi="Times New Roman"/>
          <w:sz w:val="36"/>
          <w:szCs w:val="36"/>
        </w:rPr>
        <w:tab/>
      </w:r>
    </w:p>
    <w:p w:rsidR="001526B9" w:rsidRPr="006B4B86" w:rsidRDefault="008E3B47" w:rsidP="008E3B47">
      <w:pPr>
        <w:pStyle w:val="Title"/>
        <w:jc w:val="left"/>
        <w:rPr>
          <w:rFonts w:ascii="Times New Roman" w:hAnsi="Times New Roman"/>
          <w:sz w:val="36"/>
          <w:szCs w:val="36"/>
        </w:rPr>
      </w:pPr>
      <w:r>
        <w:rPr>
          <w:rFonts w:ascii="Times New Roman" w:hAnsi="Times New Roman"/>
          <w:sz w:val="36"/>
          <w:szCs w:val="36"/>
        </w:rPr>
        <w:t xml:space="preserve">            </w:t>
      </w:r>
      <w:r w:rsidR="001526B9" w:rsidRPr="006B4B86">
        <w:rPr>
          <w:rFonts w:ascii="Times New Roman" w:hAnsi="Times New Roman"/>
          <w:sz w:val="36"/>
          <w:szCs w:val="36"/>
        </w:rPr>
        <w:t>City of Albuquerque</w:t>
      </w:r>
      <w:r w:rsidR="001526B9">
        <w:rPr>
          <w:rFonts w:ascii="Calibri" w:eastAsiaTheme="minorEastAsia" w:hAnsi="Calibri"/>
          <w:noProof/>
          <w:color w:val="0000FF"/>
          <w:sz w:val="22"/>
          <w:szCs w:val="22"/>
        </w:rPr>
        <w:fldChar w:fldCharType="begin"/>
      </w:r>
      <w:r w:rsidR="009A7CC4">
        <w:rPr>
          <w:rFonts w:ascii="Calibri" w:eastAsiaTheme="minorEastAsia" w:hAnsi="Calibri"/>
          <w:noProof/>
          <w:color w:val="0000FF"/>
          <w:sz w:val="22"/>
          <w:szCs w:val="22"/>
        </w:rPr>
        <w:instrText xml:space="preserve"> INCLUDEPICTURE "C:\\Users\\mara2\\Library\\Containers\\com.microsoft.Outlook\\Data\\Library\\Caches\\Signatures\\signature_277601329" \* MERGEFORMAT </w:instrText>
      </w:r>
      <w:r w:rsidR="001526B9">
        <w:rPr>
          <w:rFonts w:ascii="Calibri" w:eastAsiaTheme="minorEastAsia" w:hAnsi="Calibri"/>
          <w:noProof/>
          <w:color w:val="0000FF"/>
          <w:sz w:val="22"/>
          <w:szCs w:val="22"/>
        </w:rPr>
        <w:fldChar w:fldCharType="end"/>
      </w:r>
    </w:p>
    <w:p w:rsidR="002D6B84" w:rsidRPr="001526B9" w:rsidRDefault="008E3B47" w:rsidP="008E3B47">
      <w:pPr>
        <w:pStyle w:val="Title"/>
        <w:jc w:val="left"/>
        <w:rPr>
          <w:rFonts w:ascii="Times New Roman" w:hAnsi="Times New Roman"/>
        </w:rPr>
      </w:pPr>
      <w:r>
        <w:rPr>
          <w:rFonts w:ascii="Times New Roman" w:hAnsi="Times New Roman"/>
        </w:rPr>
        <w:t xml:space="preserve">             </w:t>
      </w:r>
      <w:r w:rsidR="00004449" w:rsidRPr="006B4B86">
        <w:rPr>
          <w:rFonts w:ascii="Times New Roman" w:hAnsi="Times New Roman"/>
        </w:rPr>
        <w:t>Environmental Health Department</w:t>
      </w:r>
    </w:p>
    <w:p w:rsidR="00C91954" w:rsidRPr="006B4B86" w:rsidRDefault="001526B9" w:rsidP="008E3B47">
      <w:pPr>
        <w:jc w:val="center"/>
      </w:pPr>
      <w:r w:rsidRPr="006B4B86">
        <w:rPr>
          <w:noProof/>
          <w:sz w:val="20"/>
          <w:szCs w:val="20"/>
        </w:rPr>
        <mc:AlternateContent>
          <mc:Choice Requires="wps">
            <w:drawing>
              <wp:anchor distT="0" distB="0" distL="114300" distR="114300" simplePos="0" relativeHeight="251656192" behindDoc="0" locked="0" layoutInCell="1" allowOverlap="1" wp14:anchorId="34A2C4C7" wp14:editId="6363D09F">
                <wp:simplePos x="0" y="0"/>
                <wp:positionH relativeFrom="column">
                  <wp:posOffset>-228600</wp:posOffset>
                </wp:positionH>
                <wp:positionV relativeFrom="paragraph">
                  <wp:posOffset>83185</wp:posOffset>
                </wp:positionV>
                <wp:extent cx="1828800" cy="14287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EFE" w:rsidRPr="00004449" w:rsidRDefault="009C4E23" w:rsidP="009C4E23">
                            <w:pPr>
                              <w:rPr>
                                <w:color w:val="84C151"/>
                                <w:sz w:val="20"/>
                                <w:szCs w:val="20"/>
                              </w:rPr>
                            </w:pPr>
                            <w:r>
                              <w:rPr>
                                <w:color w:val="84C151"/>
                                <w:sz w:val="20"/>
                                <w:szCs w:val="20"/>
                              </w:rPr>
                              <w:t xml:space="preserve">      </w:t>
                            </w:r>
                            <w:r w:rsidR="0051672D" w:rsidRPr="00004449">
                              <w:rPr>
                                <w:color w:val="84C151"/>
                                <w:sz w:val="20"/>
                                <w:szCs w:val="20"/>
                              </w:rPr>
                              <w:t xml:space="preserve">Ryan </w:t>
                            </w:r>
                            <w:r w:rsidR="0060392A">
                              <w:rPr>
                                <w:color w:val="84C151"/>
                                <w:sz w:val="20"/>
                                <w:szCs w:val="20"/>
                              </w:rPr>
                              <w:t xml:space="preserve">C. </w:t>
                            </w:r>
                            <w:r w:rsidR="0051672D" w:rsidRPr="00004449">
                              <w:rPr>
                                <w:color w:val="84C151"/>
                                <w:sz w:val="20"/>
                                <w:szCs w:val="20"/>
                              </w:rPr>
                              <w:t>Mast</w:t>
                            </w:r>
                            <w:r w:rsidR="00B57EFE" w:rsidRPr="00004449">
                              <w:rPr>
                                <w:color w:val="84C151"/>
                                <w:sz w:val="20"/>
                                <w:szCs w:val="20"/>
                              </w:rPr>
                              <w:t>, Director</w:t>
                            </w:r>
                            <w:r w:rsidR="008E3B47">
                              <w:rPr>
                                <w:color w:val="84C151"/>
                                <w:sz w:val="20"/>
                                <w:szCs w:val="20"/>
                              </w:rPr>
                              <w:t xml:space="preserve"> </w:t>
                            </w:r>
                          </w:p>
                        </w:txbxContent>
                      </wps:txbx>
                      <wps:bodyPr rot="0" vert="horz" wrap="square" lIns="0" tIns="0" rIns="0" bIns="0" anchor="t" anchorCtr="0" upright="1">
                        <a:noAutofit/>
                      </wps:bodyPr>
                    </wps:wsp>
                  </a:graphicData>
                </a:graphic>
              </wp:anchor>
            </w:drawing>
          </mc:Choice>
          <mc:Fallback>
            <w:pict>
              <v:shapetype w14:anchorId="34A2C4C7" id="_x0000_t202" coordsize="21600,21600" o:spt="202" path="m,l,21600r21600,l21600,xe">
                <v:stroke joinstyle="miter"/>
                <v:path gradientshapeok="t" o:connecttype="rect"/>
              </v:shapetype>
              <v:shape id="Text Box 7" o:spid="_x0000_s1026" type="#_x0000_t202" style="position:absolute;left:0;text-align:left;margin-left:-18pt;margin-top:6.55pt;width:2in;height:11.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crQ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" filled="f" stroked="f">
                <v:textbox inset="0,0,0,0">
                  <w:txbxContent>
                    <w:p w:rsidR="00B57EFE" w:rsidRPr="00004449" w:rsidRDefault="009C4E23" w:rsidP="009C4E23">
                      <w:pPr>
                        <w:rPr>
                          <w:color w:val="84C151"/>
                          <w:sz w:val="20"/>
                          <w:szCs w:val="20"/>
                        </w:rPr>
                      </w:pPr>
                      <w:r>
                        <w:rPr>
                          <w:color w:val="84C151"/>
                          <w:sz w:val="20"/>
                          <w:szCs w:val="20"/>
                        </w:rPr>
                        <w:t xml:space="preserve">      </w:t>
                      </w:r>
                      <w:r w:rsidR="0051672D" w:rsidRPr="00004449">
                        <w:rPr>
                          <w:color w:val="84C151"/>
                          <w:sz w:val="20"/>
                          <w:szCs w:val="20"/>
                        </w:rPr>
                        <w:t xml:space="preserve">Ryan </w:t>
                      </w:r>
                      <w:r w:rsidR="0060392A">
                        <w:rPr>
                          <w:color w:val="84C151"/>
                          <w:sz w:val="20"/>
                          <w:szCs w:val="20"/>
                        </w:rPr>
                        <w:t xml:space="preserve">C. </w:t>
                      </w:r>
                      <w:r w:rsidR="0051672D" w:rsidRPr="00004449">
                        <w:rPr>
                          <w:color w:val="84C151"/>
                          <w:sz w:val="20"/>
                          <w:szCs w:val="20"/>
                        </w:rPr>
                        <w:t>Mast</w:t>
                      </w:r>
                      <w:r w:rsidR="00B57EFE" w:rsidRPr="00004449">
                        <w:rPr>
                          <w:color w:val="84C151"/>
                          <w:sz w:val="20"/>
                          <w:szCs w:val="20"/>
                        </w:rPr>
                        <w:t>, Director</w:t>
                      </w:r>
                      <w:r w:rsidR="008E3B47">
                        <w:rPr>
                          <w:color w:val="84C151"/>
                          <w:sz w:val="20"/>
                          <w:szCs w:val="20"/>
                        </w:rPr>
                        <w:t xml:space="preserve"> </w:t>
                      </w:r>
                    </w:p>
                  </w:txbxContent>
                </v:textbox>
              </v:shape>
            </w:pict>
          </mc:Fallback>
        </mc:AlternateContent>
      </w:r>
      <w:r w:rsidR="008E3B47">
        <w:t xml:space="preserve">           </w:t>
      </w:r>
      <w:r>
        <w:t>Albuquerque-Bernalillo County Air Quality Program</w:t>
      </w:r>
    </w:p>
    <w:p w:rsidR="0060392A" w:rsidRPr="006B4B86" w:rsidRDefault="001526B9" w:rsidP="00E23781">
      <w:pPr>
        <w:widowControl w:val="0"/>
        <w:jc w:val="center"/>
        <w:rPr>
          <w:bCs/>
        </w:rPr>
      </w:pPr>
      <w:r w:rsidRPr="006B4B86">
        <w:rPr>
          <w:noProof/>
        </w:rPr>
        <mc:AlternateContent>
          <mc:Choice Requires="wps">
            <w:drawing>
              <wp:anchor distT="0" distB="0" distL="114300" distR="114300" simplePos="0" relativeHeight="251657216" behindDoc="0" locked="0" layoutInCell="1" allowOverlap="1" wp14:anchorId="074744CC" wp14:editId="54270233">
                <wp:simplePos x="0" y="0"/>
                <wp:positionH relativeFrom="column">
                  <wp:posOffset>-228600</wp:posOffset>
                </wp:positionH>
                <wp:positionV relativeFrom="paragraph">
                  <wp:posOffset>172707</wp:posOffset>
                </wp:positionV>
                <wp:extent cx="6781800" cy="0"/>
                <wp:effectExtent l="19050" t="1905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093E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6pt" to="51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OpGgIAADUEAAAOAAAAZHJzL2Uyb0RvYy54bWysU02P2yAQvVfqf0DcE9tZN+u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" strokeweight="3pt">
                <v:stroke linestyle="thinThin"/>
              </v:line>
            </w:pict>
          </mc:Fallback>
        </mc:AlternateContent>
      </w:r>
    </w:p>
    <w:p w:rsidR="00AB3A0E" w:rsidRDefault="00AB3A0E" w:rsidP="00AB3A0E">
      <w:pPr>
        <w:jc w:val="center"/>
        <w:rPr>
          <w:b/>
          <w:bCs/>
        </w:rPr>
      </w:pPr>
    </w:p>
    <w:p w:rsidR="00AB3A0E" w:rsidRPr="002F64CE" w:rsidRDefault="00056CE9" w:rsidP="00AB3A0E">
      <w:pPr>
        <w:jc w:val="center"/>
        <w:rPr>
          <w:b/>
          <w:bCs/>
        </w:rPr>
      </w:pPr>
      <w:r>
        <w:rPr>
          <w:b/>
          <w:bCs/>
        </w:rPr>
        <w:t>DRAFT MINUTES – August</w:t>
      </w:r>
      <w:r w:rsidR="00605FDA">
        <w:rPr>
          <w:b/>
          <w:bCs/>
        </w:rPr>
        <w:t xml:space="preserve"> </w:t>
      </w:r>
      <w:r>
        <w:rPr>
          <w:b/>
          <w:bCs/>
        </w:rPr>
        <w:t>11</w:t>
      </w:r>
      <w:r w:rsidR="00AB3A0E" w:rsidRPr="002F64CE">
        <w:rPr>
          <w:b/>
          <w:bCs/>
        </w:rPr>
        <w:t>, 2021</w:t>
      </w:r>
    </w:p>
    <w:p w:rsidR="00AB3A0E" w:rsidRPr="002F64CE" w:rsidRDefault="00AB3A0E" w:rsidP="00AB3A0E">
      <w:pPr>
        <w:jc w:val="center"/>
        <w:rPr>
          <w:b/>
          <w:bCs/>
        </w:rPr>
      </w:pPr>
      <w:r w:rsidRPr="002F64CE">
        <w:rPr>
          <w:b/>
          <w:bCs/>
        </w:rPr>
        <w:t>Regular Virtual Meeting</w:t>
      </w:r>
    </w:p>
    <w:p w:rsidR="00AB3A0E" w:rsidRPr="002F64CE" w:rsidRDefault="00AB3A0E" w:rsidP="00AB3A0E">
      <w:pPr>
        <w:ind w:left="720"/>
        <w:rPr>
          <w:b/>
        </w:rPr>
      </w:pPr>
    </w:p>
    <w:p w:rsidR="00AB3A0E" w:rsidRPr="002F64CE" w:rsidRDefault="00AB3A0E" w:rsidP="00AB3A0E">
      <w:pPr>
        <w:ind w:left="720"/>
        <w:rPr>
          <w:b/>
        </w:rPr>
        <w:sectPr w:rsidR="00AB3A0E" w:rsidRPr="002F64CE" w:rsidSect="00AB3A0E">
          <w:headerReference w:type="default" r:id="rId10"/>
          <w:footerReference w:type="default" r:id="rId11"/>
          <w:pgSz w:w="12240" w:h="15840" w:code="1"/>
          <w:pgMar w:top="360" w:right="720" w:bottom="1080" w:left="720" w:header="576" w:footer="576" w:gutter="0"/>
          <w:cols w:space="720"/>
          <w:noEndnote/>
        </w:sectPr>
      </w:pPr>
    </w:p>
    <w:p w:rsidR="00AB3A0E" w:rsidRPr="002F64CE" w:rsidRDefault="00AB3A0E" w:rsidP="00AB3A0E">
      <w:pPr>
        <w:ind w:left="720"/>
        <w:rPr>
          <w:b/>
          <w:u w:val="single"/>
        </w:rPr>
      </w:pPr>
      <w:r w:rsidRPr="002F64CE">
        <w:rPr>
          <w:b/>
          <w:u w:val="single"/>
        </w:rPr>
        <w:t>AQCB MEMBERS PRESENT</w:t>
      </w:r>
    </w:p>
    <w:p w:rsidR="00AB3A0E" w:rsidRPr="002F64CE" w:rsidRDefault="00AB3A0E" w:rsidP="00AB3A0E">
      <w:pPr>
        <w:ind w:left="720"/>
      </w:pPr>
      <w:r w:rsidRPr="002F64CE">
        <w:t xml:space="preserve">Ms. Kitty Richards (COUNTY), Chair </w:t>
      </w:r>
    </w:p>
    <w:p w:rsidR="00AB3A0E" w:rsidRPr="002F64CE" w:rsidRDefault="00AB3A0E" w:rsidP="00AB3A0E">
      <w:pPr>
        <w:ind w:left="720"/>
      </w:pPr>
      <w:r w:rsidRPr="002F64CE">
        <w:t>Ms. Susan Langner (COUNTY), Vice Chair</w:t>
      </w:r>
    </w:p>
    <w:p w:rsidR="00AB3A0E" w:rsidRPr="002F64CE" w:rsidRDefault="00AB3A0E" w:rsidP="00AB3A0E">
      <w:pPr>
        <w:ind w:left="720"/>
      </w:pPr>
      <w:r w:rsidRPr="002F64CE">
        <w:t>Ms. Judy Calman (COUNTY)</w:t>
      </w:r>
    </w:p>
    <w:p w:rsidR="00AB3A0E" w:rsidRPr="002F64CE" w:rsidRDefault="00AB3A0E" w:rsidP="00AB3A0E">
      <w:pPr>
        <w:ind w:left="720"/>
      </w:pPr>
      <w:r w:rsidRPr="002F64CE">
        <w:t>Ms. Maxine Paul (CITY)</w:t>
      </w:r>
    </w:p>
    <w:p w:rsidR="00D040AF" w:rsidRDefault="00D040AF" w:rsidP="00D040AF">
      <w:pPr>
        <w:ind w:firstLine="720"/>
      </w:pPr>
      <w:r w:rsidRPr="00D16D7F">
        <w:t>Ms. Elizabeth Reitzel (CITY</w:t>
      </w:r>
      <w:r w:rsidRPr="00D01A9D">
        <w:t>)</w:t>
      </w:r>
    </w:p>
    <w:p w:rsidR="005A3E68" w:rsidRDefault="005A3E68" w:rsidP="00D040AF">
      <w:pPr>
        <w:ind w:firstLine="720"/>
      </w:pPr>
      <w:r>
        <w:t>Mr. Morris “Mo” Chavez (CITY)</w:t>
      </w:r>
    </w:p>
    <w:p w:rsidR="00E050E5" w:rsidRDefault="00E050E5" w:rsidP="00D040AF">
      <w:pPr>
        <w:ind w:firstLine="720"/>
        <w:rPr>
          <w:b/>
          <w:u w:val="single"/>
        </w:rPr>
      </w:pPr>
    </w:p>
    <w:p w:rsidR="00AB3A0E" w:rsidRPr="002F64CE" w:rsidRDefault="00AB3A0E" w:rsidP="00AB3A0E">
      <w:pPr>
        <w:ind w:left="720"/>
      </w:pPr>
      <w:r w:rsidRPr="002F64CE">
        <w:rPr>
          <w:b/>
          <w:u w:val="single"/>
        </w:rPr>
        <w:t>AQCB MEMBERS ABSENT</w:t>
      </w:r>
    </w:p>
    <w:p w:rsidR="00E050E5" w:rsidRPr="002F64CE" w:rsidRDefault="00E050E5" w:rsidP="00E050E5">
      <w:pPr>
        <w:ind w:left="720"/>
      </w:pPr>
      <w:r w:rsidRPr="002F64CE">
        <w:t>Ms. Lauren Meiklejohn (CITY)</w:t>
      </w:r>
    </w:p>
    <w:p w:rsidR="00E050E5" w:rsidRPr="002F64CE" w:rsidRDefault="00E050E5" w:rsidP="00E050E5">
      <w:pPr>
        <w:ind w:left="720"/>
      </w:pPr>
      <w:r w:rsidRPr="002F64CE">
        <w:t>Ms. Connie Chavez (</w:t>
      </w:r>
      <w:r>
        <w:t>Bernalillo County Planning Commission Liaison</w:t>
      </w:r>
      <w:r w:rsidRPr="002F64CE">
        <w:t>)</w:t>
      </w:r>
    </w:p>
    <w:p w:rsidR="009A7CC4" w:rsidRPr="002F64CE" w:rsidRDefault="009A7CC4" w:rsidP="00AB3A0E">
      <w:pPr>
        <w:ind w:firstLine="720"/>
        <w:rPr>
          <w:b/>
          <w:u w:val="single"/>
        </w:rPr>
      </w:pPr>
    </w:p>
    <w:p w:rsidR="00AB3A0E" w:rsidRPr="002F64CE" w:rsidRDefault="00AB3A0E" w:rsidP="00AB3A0E">
      <w:pPr>
        <w:ind w:firstLine="720"/>
        <w:rPr>
          <w:b/>
          <w:u w:val="single"/>
        </w:rPr>
      </w:pPr>
      <w:r w:rsidRPr="002F64CE">
        <w:rPr>
          <w:b/>
          <w:u w:val="single"/>
        </w:rPr>
        <w:t>AQCB NON –VOTING MEMBER</w:t>
      </w:r>
    </w:p>
    <w:p w:rsidR="00AB3A0E" w:rsidRPr="002F64CE" w:rsidRDefault="00AB3A0E" w:rsidP="00AB3A0E">
      <w:pPr>
        <w:ind w:firstLine="720"/>
      </w:pPr>
    </w:p>
    <w:p w:rsidR="00E050E5" w:rsidRDefault="00E050E5" w:rsidP="00AB3A0E">
      <w:pPr>
        <w:ind w:firstLine="720"/>
        <w:rPr>
          <w:b/>
          <w:u w:val="single"/>
        </w:rPr>
      </w:pPr>
    </w:p>
    <w:p w:rsidR="00E050E5" w:rsidRDefault="00E050E5" w:rsidP="00AB3A0E">
      <w:pPr>
        <w:ind w:firstLine="720"/>
        <w:rPr>
          <w:b/>
          <w:u w:val="single"/>
        </w:rPr>
      </w:pPr>
    </w:p>
    <w:p w:rsidR="00AB3A0E" w:rsidRPr="002F64CE" w:rsidRDefault="00AB3A0E" w:rsidP="00AB3A0E">
      <w:pPr>
        <w:ind w:firstLine="720"/>
      </w:pPr>
      <w:r w:rsidRPr="002F64CE">
        <w:rPr>
          <w:b/>
          <w:u w:val="single"/>
        </w:rPr>
        <w:t>STAFF PRESENT</w:t>
      </w:r>
    </w:p>
    <w:p w:rsidR="00AB3A0E" w:rsidRPr="002F64CE" w:rsidRDefault="00AB3A0E" w:rsidP="00AB3A0E">
      <w:pPr>
        <w:ind w:left="720"/>
      </w:pPr>
      <w:r w:rsidRPr="002F64CE">
        <w:t xml:space="preserve">Ms. Mara </w:t>
      </w:r>
      <w:proofErr w:type="spellStart"/>
      <w:r w:rsidRPr="002F64CE">
        <w:t>Elana</w:t>
      </w:r>
      <w:proofErr w:type="spellEnd"/>
      <w:r w:rsidRPr="002F64CE">
        <w:t xml:space="preserve"> Burstein, EHD Deputy Director, Secretary to the Board</w:t>
      </w:r>
    </w:p>
    <w:p w:rsidR="00AB3A0E" w:rsidRPr="002F64CE" w:rsidRDefault="00AB3A0E" w:rsidP="00AB3A0E">
      <w:pPr>
        <w:ind w:left="720"/>
      </w:pPr>
      <w:r w:rsidRPr="002F64CE">
        <w:t>Ms. Susan Chappell, AQCB Attorney</w:t>
      </w:r>
    </w:p>
    <w:p w:rsidR="00AB3A0E" w:rsidRPr="002F64CE" w:rsidRDefault="00AB3A0E" w:rsidP="00AB3A0E">
      <w:pPr>
        <w:ind w:left="720"/>
      </w:pPr>
      <w:r w:rsidRPr="002F64CE">
        <w:t>Ms. Stephanie Apodaca, AQCB Liaison</w:t>
      </w:r>
    </w:p>
    <w:p w:rsidR="00E050E5" w:rsidRPr="002F64CE" w:rsidRDefault="00E050E5" w:rsidP="00E050E5">
      <w:pPr>
        <w:ind w:firstLine="720"/>
      </w:pPr>
      <w:r w:rsidRPr="002F64CE">
        <w:t>Ms. Carina Munoz-Dyer, EH Supervisor</w:t>
      </w:r>
    </w:p>
    <w:p w:rsidR="009F0AEE" w:rsidRDefault="009F0AEE" w:rsidP="00AB3A0E">
      <w:pPr>
        <w:ind w:firstLine="720"/>
      </w:pPr>
      <w:r>
        <w:t>Ms. Kelsea Raether, Asst. City Attorney</w:t>
      </w:r>
    </w:p>
    <w:p w:rsidR="00AB3A0E" w:rsidRPr="002F64CE" w:rsidRDefault="00AB3A0E" w:rsidP="00AB3A0E">
      <w:pPr>
        <w:ind w:firstLine="720"/>
      </w:pPr>
      <w:r w:rsidRPr="002F64CE">
        <w:t>Mr. Dario Rocha, EH Manager</w:t>
      </w:r>
    </w:p>
    <w:p w:rsidR="00AB3A0E" w:rsidRPr="002F64CE" w:rsidRDefault="00AB3A0E" w:rsidP="00AB3A0E">
      <w:pPr>
        <w:ind w:firstLine="720"/>
      </w:pPr>
      <w:r w:rsidRPr="002F64CE">
        <w:t>Mr. Dwayne Salisbury, EH Manager</w:t>
      </w:r>
    </w:p>
    <w:p w:rsidR="00E050E5" w:rsidRDefault="00E050E5" w:rsidP="00AB3A0E">
      <w:pPr>
        <w:ind w:firstLine="720"/>
      </w:pPr>
      <w:r w:rsidRPr="002F64CE">
        <w:t xml:space="preserve">Mr. Jeff Stonesifer, Sr. EH Scientist </w:t>
      </w:r>
    </w:p>
    <w:p w:rsidR="00AB3A0E" w:rsidRDefault="00AB3A0E" w:rsidP="00AB3A0E">
      <w:pPr>
        <w:ind w:firstLine="720"/>
      </w:pPr>
      <w:r w:rsidRPr="002F64CE">
        <w:t>Mr. Isreal Tavarez, EH Manager</w:t>
      </w:r>
    </w:p>
    <w:p w:rsidR="00E050E5" w:rsidRDefault="00E050E5" w:rsidP="00AB3A0E">
      <w:pPr>
        <w:ind w:firstLine="720"/>
      </w:pPr>
      <w:r>
        <w:t xml:space="preserve">Mr. Kyle </w:t>
      </w:r>
      <w:proofErr w:type="spellStart"/>
      <w:r>
        <w:t>Tupane</w:t>
      </w:r>
      <w:proofErr w:type="spellEnd"/>
      <w:r>
        <w:t>, EH Supervisor</w:t>
      </w:r>
    </w:p>
    <w:p w:rsidR="00AB3A0E" w:rsidRPr="002F64CE" w:rsidRDefault="00AB3A0E" w:rsidP="00AB3A0E">
      <w:pPr>
        <w:rPr>
          <w:b/>
          <w:u w:val="single"/>
        </w:rPr>
      </w:pPr>
    </w:p>
    <w:p w:rsidR="00AB3A0E" w:rsidRPr="002F64CE" w:rsidRDefault="00AB3A0E" w:rsidP="00AB3A0E">
      <w:pPr>
        <w:ind w:firstLine="720"/>
        <w:rPr>
          <w:b/>
        </w:rPr>
      </w:pPr>
      <w:r w:rsidRPr="002F64CE">
        <w:rPr>
          <w:b/>
          <w:u w:val="single"/>
        </w:rPr>
        <w:t>MEMBERS of the PUBLIC PRESENT</w:t>
      </w:r>
    </w:p>
    <w:p w:rsidR="00DD0A1D" w:rsidRPr="002F64CE" w:rsidRDefault="00DD0A1D" w:rsidP="00AB3A0E">
      <w:pPr>
        <w:ind w:left="720" w:right="720"/>
        <w:jc w:val="both"/>
      </w:pPr>
      <w:r w:rsidRPr="002F64CE">
        <w:t xml:space="preserve">Ms. </w:t>
      </w:r>
      <w:r w:rsidR="005A3E68">
        <w:t>Ma</w:t>
      </w:r>
      <w:r w:rsidR="00E050E5">
        <w:t>rla Painter</w:t>
      </w:r>
    </w:p>
    <w:p w:rsidR="00AB3A0E" w:rsidRPr="002F64CE" w:rsidRDefault="009F0AEE" w:rsidP="00AB3A0E">
      <w:pPr>
        <w:ind w:left="720" w:right="720"/>
        <w:jc w:val="both"/>
      </w:pPr>
      <w:r>
        <w:t>Ms</w:t>
      </w:r>
      <w:r w:rsidR="003D0E02">
        <w:t xml:space="preserve">. </w:t>
      </w:r>
      <w:r>
        <w:t>Maslyn L</w:t>
      </w:r>
      <w:r w:rsidR="00EF03A0">
        <w:t>ocke</w:t>
      </w:r>
    </w:p>
    <w:p w:rsidR="00AB3A0E" w:rsidRPr="002F64CE" w:rsidRDefault="00E050E5" w:rsidP="00AB3A0E">
      <w:pPr>
        <w:ind w:left="720" w:right="720"/>
        <w:jc w:val="both"/>
      </w:pPr>
      <w:r>
        <w:t>Mr. Adrian Oglesby</w:t>
      </w:r>
      <w:r w:rsidR="00AB3A0E" w:rsidRPr="002F64CE">
        <w:t xml:space="preserve"> </w:t>
      </w:r>
    </w:p>
    <w:p w:rsidR="00DD0A1D" w:rsidRPr="002F64CE" w:rsidRDefault="006C3921" w:rsidP="006C3921">
      <w:pPr>
        <w:ind w:right="720" w:firstLine="720"/>
        <w:jc w:val="both"/>
        <w:sectPr w:rsidR="00DD0A1D" w:rsidRPr="002F64CE" w:rsidSect="00724025">
          <w:type w:val="continuous"/>
          <w:pgSz w:w="12240" w:h="15840" w:code="1"/>
          <w:pgMar w:top="360" w:right="720" w:bottom="1080" w:left="720" w:header="576" w:footer="576" w:gutter="0"/>
          <w:cols w:num="2" w:space="720"/>
          <w:noEndnote/>
        </w:sectPr>
      </w:pPr>
      <w:r w:rsidRPr="002F64CE">
        <w:t xml:space="preserve"> </w:t>
      </w:r>
    </w:p>
    <w:p w:rsidR="001619E1" w:rsidRPr="002F64CE" w:rsidRDefault="001619E1" w:rsidP="00AB3A0E">
      <w:pPr>
        <w:ind w:left="720" w:right="720"/>
        <w:jc w:val="both"/>
      </w:pPr>
    </w:p>
    <w:p w:rsidR="00AB3A0E" w:rsidRPr="002F64CE" w:rsidRDefault="00AB3A0E" w:rsidP="00AB3A0E">
      <w:pPr>
        <w:ind w:firstLine="720"/>
        <w:rPr>
          <w:b/>
          <w:bCs/>
        </w:rPr>
      </w:pPr>
      <w:r w:rsidRPr="002F64CE">
        <w:rPr>
          <w:bCs/>
        </w:rPr>
        <w:t>Due to COVID-19 this meeting was held via Zoom Video Conference.</w:t>
      </w:r>
    </w:p>
    <w:p w:rsidR="00AB3A0E" w:rsidRPr="002F64CE" w:rsidRDefault="00AB3A0E" w:rsidP="00AB3A0E">
      <w:pPr>
        <w:ind w:left="720" w:right="720"/>
        <w:jc w:val="both"/>
      </w:pPr>
    </w:p>
    <w:p w:rsidR="00AB3A0E" w:rsidRPr="002F64CE" w:rsidRDefault="00AB3A0E" w:rsidP="00AB3A0E">
      <w:pPr>
        <w:ind w:left="720" w:right="720"/>
        <w:rPr>
          <w:b/>
          <w:u w:val="single"/>
        </w:rPr>
      </w:pPr>
      <w:r w:rsidRPr="002F64CE">
        <w:rPr>
          <w:b/>
          <w:u w:val="single"/>
        </w:rPr>
        <w:t>CALL TO ORDER</w:t>
      </w:r>
    </w:p>
    <w:p w:rsidR="00AB3A0E" w:rsidRPr="002F64CE" w:rsidRDefault="00AB3A0E" w:rsidP="00AB3A0E">
      <w:pPr>
        <w:ind w:left="720" w:right="720"/>
      </w:pPr>
    </w:p>
    <w:p w:rsidR="00D040AF" w:rsidRDefault="00AB3A0E" w:rsidP="00D040AF">
      <w:pPr>
        <w:spacing w:after="240"/>
        <w:ind w:left="720"/>
        <w:contextualSpacing/>
      </w:pPr>
      <w:r w:rsidRPr="002F64CE">
        <w:t xml:space="preserve">Chair </w:t>
      </w:r>
      <w:r w:rsidR="0081682C">
        <w:t xml:space="preserve">Kitty </w:t>
      </w:r>
      <w:r w:rsidRPr="002F64CE">
        <w:t>Richards cal</w:t>
      </w:r>
      <w:r w:rsidR="00605FDA">
        <w:t>led the meeting to order at 5:3</w:t>
      </w:r>
      <w:r w:rsidR="00E050E5">
        <w:t>2</w:t>
      </w:r>
      <w:r w:rsidRPr="002F64CE">
        <w:t xml:space="preserve"> </w:t>
      </w:r>
      <w:r w:rsidR="00487845">
        <w:t>PM</w:t>
      </w:r>
      <w:r w:rsidRPr="002F64CE">
        <w:t>.</w:t>
      </w:r>
      <w:r w:rsidR="00D040AF">
        <w:t xml:space="preserve"> </w:t>
      </w:r>
    </w:p>
    <w:p w:rsidR="00E050E5" w:rsidRDefault="00E050E5" w:rsidP="00D040AF">
      <w:pPr>
        <w:spacing w:after="240"/>
        <w:ind w:left="720"/>
        <w:contextualSpacing/>
      </w:pPr>
    </w:p>
    <w:p w:rsidR="00E050E5" w:rsidRPr="00D040AF" w:rsidRDefault="00E050E5" w:rsidP="00D040AF">
      <w:pPr>
        <w:spacing w:after="240"/>
        <w:ind w:left="720"/>
        <w:contextualSpacing/>
      </w:pPr>
      <w:r>
        <w:t xml:space="preserve">Member Meiklejohn is Absent, Non-Voting Member Chavez is </w:t>
      </w:r>
      <w:proofErr w:type="gramStart"/>
      <w:r>
        <w:t>Absent</w:t>
      </w:r>
      <w:proofErr w:type="gramEnd"/>
      <w:r>
        <w:t xml:space="preserve"> and Member Calman is running late.</w:t>
      </w:r>
    </w:p>
    <w:p w:rsidR="00AB3A0E" w:rsidRPr="002F64CE" w:rsidRDefault="00AB3A0E" w:rsidP="00AB3A0E">
      <w:pPr>
        <w:ind w:left="2160" w:right="720"/>
      </w:pPr>
    </w:p>
    <w:p w:rsidR="00AB3A0E" w:rsidRPr="002F64CE" w:rsidRDefault="00AB3A0E" w:rsidP="00AB3A0E">
      <w:pPr>
        <w:ind w:left="720" w:right="720"/>
      </w:pPr>
      <w:r w:rsidRPr="002F64CE">
        <w:rPr>
          <w:b/>
        </w:rPr>
        <w:t>Item #1</w:t>
      </w:r>
      <w:r w:rsidRPr="002F64CE">
        <w:tab/>
      </w:r>
      <w:r w:rsidR="00E050E5">
        <w:rPr>
          <w:b/>
        </w:rPr>
        <w:t>Approval of August</w:t>
      </w:r>
      <w:r w:rsidR="00605FDA">
        <w:rPr>
          <w:b/>
        </w:rPr>
        <w:t xml:space="preserve"> </w:t>
      </w:r>
      <w:r w:rsidR="00E050E5">
        <w:rPr>
          <w:b/>
        </w:rPr>
        <w:t>11</w:t>
      </w:r>
      <w:r w:rsidRPr="002F64CE">
        <w:rPr>
          <w:b/>
        </w:rPr>
        <w:t>, 2021 Agenda (Chair)</w:t>
      </w:r>
    </w:p>
    <w:p w:rsidR="002C1B92" w:rsidRDefault="002C1B92" w:rsidP="00287C36">
      <w:pPr>
        <w:ind w:right="720"/>
      </w:pPr>
    </w:p>
    <w:p w:rsidR="00E7473F" w:rsidRPr="00E7473F" w:rsidRDefault="00AB3A0E" w:rsidP="00E7473F">
      <w:pPr>
        <w:ind w:left="1440" w:right="720"/>
      </w:pPr>
      <w:r w:rsidRPr="002F64CE">
        <w:t xml:space="preserve">Member </w:t>
      </w:r>
      <w:r w:rsidR="00E050E5">
        <w:t xml:space="preserve">Chavez </w:t>
      </w:r>
      <w:r w:rsidRPr="002F64CE">
        <w:t xml:space="preserve">moved to approve the agenda and </w:t>
      </w:r>
      <w:r w:rsidR="00605FDA">
        <w:t xml:space="preserve">Member </w:t>
      </w:r>
      <w:r w:rsidR="00E050E5">
        <w:t>Paul</w:t>
      </w:r>
      <w:r w:rsidR="00605FDA">
        <w:t xml:space="preserve"> </w:t>
      </w:r>
      <w:r w:rsidRPr="002F64CE">
        <w:t xml:space="preserve">seconded. The motion passed by a vote of </w:t>
      </w:r>
      <w:r w:rsidR="00E050E5">
        <w:t>5</w:t>
      </w:r>
      <w:r w:rsidRPr="002F64CE">
        <w:t>-0</w:t>
      </w:r>
      <w:r w:rsidR="00E7473F">
        <w:t>.</w:t>
      </w:r>
    </w:p>
    <w:p w:rsidR="00AB3A0E" w:rsidRPr="002F64CE" w:rsidRDefault="00AB3A0E" w:rsidP="00AB3A0E">
      <w:pPr>
        <w:ind w:left="720" w:right="720"/>
      </w:pPr>
    </w:p>
    <w:p w:rsidR="00AB3A0E" w:rsidRPr="002F64CE" w:rsidRDefault="00AB3A0E" w:rsidP="00AB3A0E">
      <w:pPr>
        <w:ind w:left="1440" w:right="720" w:hanging="720"/>
        <w:rPr>
          <w:b/>
        </w:rPr>
      </w:pPr>
      <w:r w:rsidRPr="002F64CE">
        <w:rPr>
          <w:b/>
        </w:rPr>
        <w:t>Item #2</w:t>
      </w:r>
      <w:r w:rsidRPr="002F64CE">
        <w:rPr>
          <w:b/>
        </w:rPr>
        <w:tab/>
      </w:r>
      <w:r w:rsidR="00605FDA">
        <w:rPr>
          <w:b/>
        </w:rPr>
        <w:t xml:space="preserve">Approval of </w:t>
      </w:r>
      <w:r w:rsidR="00E050E5">
        <w:rPr>
          <w:b/>
        </w:rPr>
        <w:t>July</w:t>
      </w:r>
      <w:r w:rsidR="00605FDA">
        <w:rPr>
          <w:b/>
        </w:rPr>
        <w:t xml:space="preserve"> </w:t>
      </w:r>
      <w:r w:rsidR="007B1C94">
        <w:rPr>
          <w:b/>
        </w:rPr>
        <w:t>14</w:t>
      </w:r>
      <w:r w:rsidRPr="002F64CE">
        <w:rPr>
          <w:b/>
        </w:rPr>
        <w:t>, 2021 meeting minutes (</w:t>
      </w:r>
      <w:r w:rsidR="00D040AF">
        <w:rPr>
          <w:b/>
        </w:rPr>
        <w:t>Chair)</w:t>
      </w:r>
      <w:r w:rsidR="00D040AF" w:rsidRPr="002F64CE">
        <w:rPr>
          <w:b/>
        </w:rPr>
        <w:t xml:space="preserve"> </w:t>
      </w:r>
    </w:p>
    <w:p w:rsidR="00E050E5" w:rsidRPr="002F64CE" w:rsidRDefault="00E050E5" w:rsidP="007B1C94">
      <w:pPr>
        <w:ind w:right="720"/>
        <w:rPr>
          <w:b/>
        </w:rPr>
      </w:pPr>
    </w:p>
    <w:p w:rsidR="00E050E5" w:rsidRDefault="00303DC3" w:rsidP="00E7473F">
      <w:pPr>
        <w:spacing w:after="240"/>
        <w:ind w:left="1260"/>
        <w:contextualSpacing/>
      </w:pPr>
      <w:r>
        <w:t xml:space="preserve">Member </w:t>
      </w:r>
      <w:r w:rsidR="00E050E5">
        <w:t>Calman joined the meeting at 5:35pm</w:t>
      </w:r>
    </w:p>
    <w:p w:rsidR="00C065EA" w:rsidRDefault="00E050E5" w:rsidP="00E7473F">
      <w:pPr>
        <w:spacing w:after="240"/>
        <w:ind w:left="1260"/>
        <w:contextualSpacing/>
      </w:pPr>
      <w:r>
        <w:t xml:space="preserve">Chair </w:t>
      </w:r>
      <w:r w:rsidR="007B1C94">
        <w:t xml:space="preserve">Richards asked that the minutes be corrected on Item #5 the title is incorrect. Will sign corrected minutes at next Board meeting. </w:t>
      </w:r>
    </w:p>
    <w:p w:rsidR="00E7473F" w:rsidRPr="00E7473F" w:rsidRDefault="00AB3A0E" w:rsidP="00E7473F">
      <w:pPr>
        <w:spacing w:after="240"/>
        <w:ind w:left="1260"/>
        <w:contextualSpacing/>
      </w:pPr>
      <w:r w:rsidRPr="002F64CE">
        <w:t xml:space="preserve"> </w:t>
      </w:r>
    </w:p>
    <w:p w:rsidR="00AB3A0E" w:rsidRDefault="00AB3A0E" w:rsidP="00AB3A0E">
      <w:pPr>
        <w:ind w:left="1440" w:right="720"/>
      </w:pPr>
    </w:p>
    <w:p w:rsidR="00AB3A0E" w:rsidRDefault="00AB3A0E" w:rsidP="00E03EE3">
      <w:pPr>
        <w:ind w:left="1440" w:right="720" w:hanging="720"/>
        <w:rPr>
          <w:b/>
          <w:u w:val="single"/>
        </w:rPr>
      </w:pPr>
      <w:r w:rsidRPr="002F64CE">
        <w:rPr>
          <w:b/>
          <w:u w:val="single"/>
        </w:rPr>
        <w:lastRenderedPageBreak/>
        <w:t>PROGRAM REPORT</w:t>
      </w:r>
    </w:p>
    <w:p w:rsidR="007B1C94" w:rsidRDefault="007B1C94" w:rsidP="00C065EA">
      <w:pPr>
        <w:pStyle w:val="ListParagraph"/>
        <w:numPr>
          <w:ilvl w:val="0"/>
          <w:numId w:val="9"/>
        </w:numPr>
        <w:spacing w:beforeAutospacing="0" w:afterAutospacing="0"/>
        <w:ind w:right="60"/>
        <w:rPr>
          <w:szCs w:val="20"/>
        </w:rPr>
      </w:pPr>
      <w:r w:rsidRPr="00635DC3">
        <w:rPr>
          <w:szCs w:val="20"/>
        </w:rPr>
        <w:t xml:space="preserve">Update by Mara </w:t>
      </w:r>
      <w:proofErr w:type="spellStart"/>
      <w:r w:rsidRPr="00635DC3">
        <w:rPr>
          <w:szCs w:val="20"/>
        </w:rPr>
        <w:t>Elana</w:t>
      </w:r>
      <w:proofErr w:type="spellEnd"/>
      <w:r w:rsidRPr="00635DC3">
        <w:rPr>
          <w:szCs w:val="20"/>
        </w:rPr>
        <w:t xml:space="preserve"> Burstein, </w:t>
      </w:r>
      <w:r>
        <w:rPr>
          <w:szCs w:val="20"/>
        </w:rPr>
        <w:t>Acting</w:t>
      </w:r>
      <w:r w:rsidRPr="00635DC3">
        <w:rPr>
          <w:szCs w:val="20"/>
        </w:rPr>
        <w:t xml:space="preserve"> Director, City of Albuquerque, Environmental Health Dept.</w:t>
      </w:r>
    </w:p>
    <w:p w:rsidR="00FE283F" w:rsidRPr="008A4CE2" w:rsidRDefault="00FE283F" w:rsidP="00D25046">
      <w:pPr>
        <w:pStyle w:val="ListParagraph"/>
        <w:numPr>
          <w:ilvl w:val="0"/>
          <w:numId w:val="10"/>
        </w:numPr>
        <w:ind w:right="60"/>
        <w:rPr>
          <w:bCs/>
          <w:color w:val="000000"/>
        </w:rPr>
      </w:pPr>
      <w:r>
        <w:t>Transportation Coordinating Committee who is looking for an Air Board Liaison which is under the Metropolitan Transportation Board of the Mid Region Council of Governments.</w:t>
      </w:r>
    </w:p>
    <w:p w:rsidR="00FE283F" w:rsidRDefault="00FE283F" w:rsidP="00D25046">
      <w:pPr>
        <w:pStyle w:val="ListParagraph"/>
        <w:numPr>
          <w:ilvl w:val="0"/>
          <w:numId w:val="10"/>
        </w:numPr>
        <w:ind w:right="60"/>
        <w:rPr>
          <w:bCs/>
          <w:color w:val="000000"/>
        </w:rPr>
      </w:pPr>
      <w:r>
        <w:t xml:space="preserve"> Three</w:t>
      </w:r>
      <w:r w:rsidRPr="00A85050">
        <w:rPr>
          <w:bCs/>
          <w:color w:val="000000"/>
        </w:rPr>
        <w:t xml:space="preserve"> health alerts issued in the last month but does not include the current smoke alerts over the last few days. </w:t>
      </w:r>
    </w:p>
    <w:p w:rsidR="00FE283F" w:rsidRDefault="00FE283F" w:rsidP="00D25046">
      <w:pPr>
        <w:pStyle w:val="ListParagraph"/>
        <w:numPr>
          <w:ilvl w:val="0"/>
          <w:numId w:val="10"/>
        </w:numPr>
        <w:ind w:right="60"/>
        <w:rPr>
          <w:bCs/>
          <w:color w:val="000000"/>
        </w:rPr>
      </w:pPr>
      <w:r w:rsidRPr="00A85050">
        <w:rPr>
          <w:bCs/>
          <w:color w:val="000000"/>
        </w:rPr>
        <w:t>Update on Clean Cars standards for New Mexico. On July 21 EHD jointly hosted a clean cars virtual meeting. On July 23 the Environmental Improvement Board declined to take up the climate advocates petition, where they proposed an adoption of New Mexico clean cars rules. On July 26</w:t>
      </w:r>
      <w:r w:rsidRPr="00A85050">
        <w:rPr>
          <w:bCs/>
          <w:color w:val="000000"/>
          <w:vertAlign w:val="superscript"/>
        </w:rPr>
        <w:t>th</w:t>
      </w:r>
      <w:r w:rsidRPr="00A85050">
        <w:rPr>
          <w:bCs/>
          <w:color w:val="000000"/>
        </w:rPr>
        <w:t xml:space="preserve"> the climate advocates withdrew their petition with this Board. </w:t>
      </w:r>
    </w:p>
    <w:p w:rsidR="00FE283F" w:rsidRDefault="00FE283F" w:rsidP="00D25046">
      <w:pPr>
        <w:pStyle w:val="ListParagraph"/>
        <w:numPr>
          <w:ilvl w:val="0"/>
          <w:numId w:val="10"/>
        </w:numPr>
        <w:ind w:right="60"/>
        <w:rPr>
          <w:bCs/>
          <w:color w:val="000000"/>
        </w:rPr>
      </w:pPr>
      <w:r>
        <w:rPr>
          <w:bCs/>
          <w:color w:val="000000"/>
        </w:rPr>
        <w:t>Announcement by President Biden on proposed federal vehicle emission standards that includes making half of all vehicles sold zero emissions vehicles by 2030.</w:t>
      </w:r>
    </w:p>
    <w:p w:rsidR="00FE283F" w:rsidRDefault="00FE283F" w:rsidP="00D25046">
      <w:pPr>
        <w:pStyle w:val="ListParagraph"/>
        <w:numPr>
          <w:ilvl w:val="0"/>
          <w:numId w:val="10"/>
        </w:numPr>
        <w:ind w:right="60"/>
        <w:rPr>
          <w:bCs/>
          <w:color w:val="000000"/>
        </w:rPr>
      </w:pPr>
      <w:r w:rsidRPr="00A85050">
        <w:rPr>
          <w:bCs/>
          <w:color w:val="000000"/>
        </w:rPr>
        <w:t xml:space="preserve">The 2015 Ozone good neighbor transport SIP was submitted to EPA we now wait there review and approval. </w:t>
      </w:r>
    </w:p>
    <w:p w:rsidR="00FE283F" w:rsidRDefault="00FE283F" w:rsidP="00D25046">
      <w:pPr>
        <w:pStyle w:val="ListParagraph"/>
        <w:numPr>
          <w:ilvl w:val="0"/>
          <w:numId w:val="10"/>
        </w:numPr>
        <w:ind w:right="60"/>
        <w:rPr>
          <w:bCs/>
          <w:color w:val="000000"/>
        </w:rPr>
      </w:pPr>
      <w:r w:rsidRPr="00A85050">
        <w:rPr>
          <w:bCs/>
          <w:color w:val="000000"/>
        </w:rPr>
        <w:t xml:space="preserve">Notice of violation was sent to </w:t>
      </w:r>
      <w:proofErr w:type="spellStart"/>
      <w:r w:rsidRPr="00A85050">
        <w:rPr>
          <w:bCs/>
          <w:color w:val="000000"/>
        </w:rPr>
        <w:t>Salls</w:t>
      </w:r>
      <w:proofErr w:type="spellEnd"/>
      <w:r w:rsidRPr="00A85050">
        <w:rPr>
          <w:bCs/>
          <w:color w:val="000000"/>
        </w:rPr>
        <w:t xml:space="preserve"> Brothers. </w:t>
      </w:r>
    </w:p>
    <w:p w:rsidR="00FE283F" w:rsidRDefault="00FE283F" w:rsidP="00D25046">
      <w:pPr>
        <w:pStyle w:val="ListParagraph"/>
        <w:numPr>
          <w:ilvl w:val="0"/>
          <w:numId w:val="10"/>
        </w:numPr>
        <w:ind w:right="60"/>
        <w:rPr>
          <w:bCs/>
          <w:color w:val="000000"/>
        </w:rPr>
      </w:pPr>
      <w:r w:rsidRPr="00A85050">
        <w:rPr>
          <w:bCs/>
          <w:color w:val="000000"/>
        </w:rPr>
        <w:t xml:space="preserve">Guzman Construction who was given a previous notice of violation requested a hearing and it is currently moving forward. </w:t>
      </w:r>
    </w:p>
    <w:p w:rsidR="00FE283F" w:rsidRDefault="00FE283F" w:rsidP="00D25046">
      <w:pPr>
        <w:pStyle w:val="ListParagraph"/>
        <w:numPr>
          <w:ilvl w:val="0"/>
          <w:numId w:val="10"/>
        </w:numPr>
        <w:ind w:right="60"/>
        <w:rPr>
          <w:bCs/>
          <w:color w:val="000000"/>
        </w:rPr>
      </w:pPr>
      <w:r w:rsidRPr="00A85050">
        <w:rPr>
          <w:bCs/>
          <w:color w:val="000000"/>
        </w:rPr>
        <w:t xml:space="preserve">In the last month EHD inspected 65 facilities, you can find the list on the website along with the current applications. </w:t>
      </w:r>
    </w:p>
    <w:p w:rsidR="007B1C94" w:rsidRDefault="007B1C94" w:rsidP="007B1C94">
      <w:pPr>
        <w:pStyle w:val="ListParagraph"/>
        <w:numPr>
          <w:ilvl w:val="0"/>
          <w:numId w:val="6"/>
        </w:numPr>
        <w:spacing w:beforeAutospacing="0" w:afterAutospacing="0"/>
        <w:ind w:right="60"/>
        <w:rPr>
          <w:bCs/>
          <w:color w:val="000000"/>
        </w:rPr>
      </w:pPr>
      <w:r>
        <w:t>Member Reitzel asked about information on the participants who attended the clean cars meeting.</w:t>
      </w:r>
    </w:p>
    <w:p w:rsidR="007B1C94" w:rsidRDefault="007B1C94" w:rsidP="007B1C94">
      <w:pPr>
        <w:pStyle w:val="ListParagraph"/>
        <w:numPr>
          <w:ilvl w:val="1"/>
          <w:numId w:val="6"/>
        </w:numPr>
        <w:spacing w:beforeAutospacing="0" w:afterAutospacing="0"/>
        <w:ind w:right="60"/>
        <w:rPr>
          <w:bCs/>
          <w:color w:val="000000"/>
        </w:rPr>
      </w:pPr>
      <w:r>
        <w:rPr>
          <w:color w:val="000000"/>
        </w:rPr>
        <w:t xml:space="preserve">Dario Rocha stated that there were over 103 participants in the initial stakeholder kickoff </w:t>
      </w:r>
      <w:proofErr w:type="gramStart"/>
      <w:r>
        <w:rPr>
          <w:color w:val="000000"/>
        </w:rPr>
        <w:t xml:space="preserve">meeting </w:t>
      </w:r>
      <w:r>
        <w:t>.</w:t>
      </w:r>
      <w:proofErr w:type="gramEnd"/>
      <w:r>
        <w:t xml:space="preserve"> The outreach went out to tribal land, Auto dealers, concerned citizens, government agencies. </w:t>
      </w:r>
    </w:p>
    <w:p w:rsidR="007B1C94" w:rsidRDefault="007B1C94" w:rsidP="007B1C94">
      <w:pPr>
        <w:pStyle w:val="ListParagraph"/>
        <w:numPr>
          <w:ilvl w:val="1"/>
          <w:numId w:val="6"/>
        </w:numPr>
        <w:spacing w:beforeAutospacing="0" w:afterAutospacing="0"/>
        <w:ind w:right="60"/>
        <w:rPr>
          <w:bCs/>
          <w:color w:val="000000"/>
        </w:rPr>
      </w:pPr>
      <w:r>
        <w:t xml:space="preserve">Member Reitzel </w:t>
      </w:r>
      <w:r w:rsidR="00FE283F">
        <w:t>asked how</w:t>
      </w:r>
      <w:r>
        <w:t xml:space="preserve"> entities </w:t>
      </w:r>
      <w:r w:rsidR="00FE283F">
        <w:t xml:space="preserve">were identified </w:t>
      </w:r>
      <w:r>
        <w:t>who have fleets of vehicles and those business who are impacted.</w:t>
      </w:r>
    </w:p>
    <w:p w:rsidR="007B1C94" w:rsidRDefault="007B1C94" w:rsidP="007B1C94">
      <w:pPr>
        <w:pStyle w:val="ListParagraph"/>
        <w:numPr>
          <w:ilvl w:val="1"/>
          <w:numId w:val="6"/>
        </w:numPr>
        <w:spacing w:beforeAutospacing="0" w:afterAutospacing="0"/>
        <w:ind w:right="60"/>
        <w:rPr>
          <w:bCs/>
          <w:color w:val="000000"/>
        </w:rPr>
      </w:pPr>
      <w:r>
        <w:t>Dario Rocha EHD relied on the Air Board list serve. Also, announced the stakeholder outreach meeting on our webpage.</w:t>
      </w:r>
    </w:p>
    <w:p w:rsidR="007B1C94" w:rsidRDefault="007B1C94" w:rsidP="007B1C94">
      <w:pPr>
        <w:pStyle w:val="ListParagraph"/>
        <w:numPr>
          <w:ilvl w:val="1"/>
          <w:numId w:val="6"/>
        </w:numPr>
        <w:spacing w:beforeAutospacing="0" w:afterAutospacing="0"/>
        <w:ind w:right="60"/>
        <w:rPr>
          <w:bCs/>
          <w:color w:val="000000"/>
        </w:rPr>
      </w:pPr>
      <w:r>
        <w:t>Acting Director Mara Burstein, the Department reached out to business associations as well.</w:t>
      </w:r>
    </w:p>
    <w:p w:rsidR="007B1C94" w:rsidRDefault="007B1C94" w:rsidP="007B1C94">
      <w:pPr>
        <w:pStyle w:val="ListParagraph"/>
        <w:numPr>
          <w:ilvl w:val="1"/>
          <w:numId w:val="6"/>
        </w:numPr>
        <w:spacing w:beforeAutospacing="0" w:afterAutospacing="0"/>
        <w:ind w:right="60"/>
        <w:rPr>
          <w:bCs/>
          <w:color w:val="000000"/>
        </w:rPr>
      </w:pPr>
      <w:r>
        <w:t>Member Reitzel has a list of some interested groups of businesses and will send them to Ms. Burstein.</w:t>
      </w:r>
    </w:p>
    <w:p w:rsidR="007B1C94" w:rsidRDefault="007B1C94" w:rsidP="007B1C94">
      <w:pPr>
        <w:pStyle w:val="ListParagraph"/>
        <w:numPr>
          <w:ilvl w:val="0"/>
          <w:numId w:val="6"/>
        </w:numPr>
        <w:spacing w:beforeAutospacing="0" w:afterAutospacing="0"/>
        <w:ind w:right="60"/>
        <w:rPr>
          <w:bCs/>
          <w:color w:val="000000"/>
        </w:rPr>
      </w:pPr>
      <w:r>
        <w:t>Chair Richards asked if APS was included in the kickoff meeting outreach</w:t>
      </w:r>
    </w:p>
    <w:p w:rsidR="007B1C94" w:rsidRDefault="007B1C94" w:rsidP="007B1C94">
      <w:pPr>
        <w:pStyle w:val="ListParagraph"/>
        <w:numPr>
          <w:ilvl w:val="1"/>
          <w:numId w:val="6"/>
        </w:numPr>
        <w:spacing w:beforeAutospacing="0" w:afterAutospacing="0"/>
        <w:ind w:right="60"/>
        <w:rPr>
          <w:bCs/>
          <w:color w:val="000000"/>
        </w:rPr>
      </w:pPr>
      <w:r>
        <w:t>Dario Rocha stated he will research to find out.</w:t>
      </w:r>
    </w:p>
    <w:p w:rsidR="007B1C94" w:rsidRDefault="007B1C94" w:rsidP="007B1C94">
      <w:pPr>
        <w:pStyle w:val="ListParagraph"/>
        <w:numPr>
          <w:ilvl w:val="1"/>
          <w:numId w:val="6"/>
        </w:numPr>
        <w:spacing w:beforeAutospacing="0" w:afterAutospacing="0"/>
        <w:ind w:right="60"/>
        <w:rPr>
          <w:bCs/>
          <w:color w:val="000000"/>
        </w:rPr>
      </w:pPr>
      <w:r>
        <w:t xml:space="preserve">Acting Director Mara Burstein stated that this effort is being led by the state and their list of invitees was much larger, and will provide that list to the board. </w:t>
      </w:r>
    </w:p>
    <w:p w:rsidR="007B1C94" w:rsidRDefault="007B1C94" w:rsidP="007B1C94">
      <w:pPr>
        <w:pStyle w:val="ListParagraph"/>
        <w:numPr>
          <w:ilvl w:val="1"/>
          <w:numId w:val="6"/>
        </w:numPr>
        <w:spacing w:beforeAutospacing="0" w:afterAutospacing="0"/>
        <w:ind w:right="60"/>
        <w:rPr>
          <w:bCs/>
          <w:color w:val="000000"/>
        </w:rPr>
      </w:pPr>
      <w:r>
        <w:t xml:space="preserve">Member Chavez asked if he can find the list on the website or will it be emailed to Board members. </w:t>
      </w:r>
    </w:p>
    <w:p w:rsidR="007B1C94" w:rsidRDefault="007B1C94" w:rsidP="007B1C94">
      <w:pPr>
        <w:pStyle w:val="ListParagraph"/>
        <w:numPr>
          <w:ilvl w:val="1"/>
          <w:numId w:val="6"/>
        </w:numPr>
        <w:spacing w:beforeAutospacing="0" w:afterAutospacing="0"/>
        <w:ind w:right="60"/>
        <w:rPr>
          <w:bCs/>
          <w:color w:val="000000"/>
        </w:rPr>
      </w:pPr>
      <w:r>
        <w:t>Dario Rocha will take a look at the list serve and provide to the Board on what groups are represented.</w:t>
      </w:r>
    </w:p>
    <w:p w:rsidR="00120E3C" w:rsidRDefault="00120E3C" w:rsidP="00E03EE3">
      <w:pPr>
        <w:ind w:left="1440"/>
        <w:rPr>
          <w:szCs w:val="20"/>
        </w:rPr>
      </w:pPr>
    </w:p>
    <w:p w:rsidR="00AB3A0E" w:rsidRPr="002F64CE" w:rsidRDefault="00AB3A0E" w:rsidP="00AB3A0E">
      <w:pPr>
        <w:ind w:left="2160" w:hanging="1440"/>
        <w:rPr>
          <w:b/>
          <w:szCs w:val="20"/>
          <w:u w:val="single"/>
        </w:rPr>
      </w:pPr>
      <w:r w:rsidRPr="002F64CE">
        <w:rPr>
          <w:b/>
          <w:szCs w:val="20"/>
          <w:u w:val="single"/>
        </w:rPr>
        <w:t>PUBLIC COMMENT</w:t>
      </w:r>
    </w:p>
    <w:p w:rsidR="00AB3A0E" w:rsidRPr="002F64CE" w:rsidRDefault="00AB3A0E" w:rsidP="00AB3A0E">
      <w:pPr>
        <w:ind w:left="1440" w:hanging="720"/>
        <w:rPr>
          <w:szCs w:val="20"/>
        </w:rPr>
      </w:pPr>
      <w:r w:rsidRPr="002F64CE">
        <w:rPr>
          <w:szCs w:val="20"/>
        </w:rPr>
        <w:t>(Suggested five-minute time limit)</w:t>
      </w:r>
    </w:p>
    <w:p w:rsidR="003D0E02" w:rsidRPr="002F64CE" w:rsidRDefault="003D0E02" w:rsidP="003D0E02">
      <w:pPr>
        <w:ind w:left="1440"/>
        <w:rPr>
          <w:szCs w:val="20"/>
        </w:rPr>
      </w:pPr>
    </w:p>
    <w:p w:rsidR="003D0E02" w:rsidRPr="003D0E02" w:rsidRDefault="007C3C74" w:rsidP="003D0E02">
      <w:pPr>
        <w:spacing w:after="240"/>
        <w:ind w:left="1440"/>
        <w:rPr>
          <w:szCs w:val="20"/>
        </w:rPr>
      </w:pPr>
      <w:r>
        <w:lastRenderedPageBreak/>
        <w:t xml:space="preserve">There </w:t>
      </w:r>
      <w:proofErr w:type="spellStart"/>
      <w:r>
        <w:t>where</w:t>
      </w:r>
      <w:proofErr w:type="spellEnd"/>
      <w:r>
        <w:t xml:space="preserve"> n</w:t>
      </w:r>
      <w:r w:rsidR="0032372C">
        <w:t xml:space="preserve">o </w:t>
      </w:r>
      <w:r>
        <w:t>p</w:t>
      </w:r>
      <w:r w:rsidR="0032372C">
        <w:t>ublic comments</w:t>
      </w:r>
      <w:r w:rsidR="003875D8">
        <w:t>.</w:t>
      </w:r>
    </w:p>
    <w:p w:rsidR="00AB3A0E" w:rsidRPr="002F64CE" w:rsidRDefault="00AB3A0E" w:rsidP="00AB3A0E">
      <w:pPr>
        <w:ind w:left="1440" w:hanging="720"/>
        <w:rPr>
          <w:szCs w:val="20"/>
        </w:rPr>
      </w:pPr>
    </w:p>
    <w:p w:rsidR="00AB3A0E" w:rsidRPr="002F64CE" w:rsidRDefault="00AB3A0E" w:rsidP="00AB3A0E">
      <w:pPr>
        <w:ind w:left="720"/>
        <w:rPr>
          <w:b/>
          <w:szCs w:val="20"/>
          <w:u w:val="single"/>
        </w:rPr>
      </w:pPr>
      <w:r w:rsidRPr="002F64CE">
        <w:rPr>
          <w:b/>
          <w:szCs w:val="20"/>
          <w:u w:val="single"/>
        </w:rPr>
        <w:t>REPORTS/DISCUSSION/ACTION ITEMS</w:t>
      </w:r>
    </w:p>
    <w:p w:rsidR="00AB3A0E" w:rsidRPr="002F64CE" w:rsidRDefault="00AB3A0E" w:rsidP="00AB3A0E">
      <w:pPr>
        <w:ind w:left="720"/>
        <w:rPr>
          <w:szCs w:val="20"/>
        </w:rPr>
      </w:pPr>
    </w:p>
    <w:p w:rsidR="0032372C" w:rsidRDefault="003D0E02" w:rsidP="003D0E02">
      <w:pPr>
        <w:ind w:left="1440" w:hanging="720"/>
        <w:rPr>
          <w:b/>
        </w:rPr>
      </w:pPr>
      <w:r>
        <w:rPr>
          <w:b/>
        </w:rPr>
        <w:t>Item #3</w:t>
      </w:r>
      <w:r w:rsidR="00AB3A0E" w:rsidRPr="00B16106">
        <w:rPr>
          <w:b/>
        </w:rPr>
        <w:tab/>
      </w:r>
      <w:proofErr w:type="gramStart"/>
      <w:r w:rsidR="007B1C94" w:rsidRPr="007B1C94">
        <w:rPr>
          <w:b/>
        </w:rPr>
        <w:t>Follow</w:t>
      </w:r>
      <w:proofErr w:type="gramEnd"/>
      <w:r w:rsidR="007B1C94" w:rsidRPr="007B1C94">
        <w:rPr>
          <w:b/>
        </w:rPr>
        <w:t xml:space="preserve"> up discussion on draft procedure for receiving written comments for the Albuquerque Bernalillo County Air Quality Control Board.</w:t>
      </w:r>
      <w:r w:rsidR="00D11D85" w:rsidRPr="007B1C94">
        <w:rPr>
          <w:b/>
        </w:rPr>
        <w:t xml:space="preserve"> </w:t>
      </w:r>
    </w:p>
    <w:p w:rsidR="00D7404A" w:rsidRPr="002F64CE" w:rsidRDefault="00D7404A" w:rsidP="003D0E02">
      <w:pPr>
        <w:ind w:left="1440" w:hanging="720"/>
      </w:pPr>
    </w:p>
    <w:p w:rsidR="00D7404A" w:rsidRDefault="00D7404A" w:rsidP="00D7404A">
      <w:pPr>
        <w:ind w:left="720" w:right="60" w:firstLine="720"/>
        <w:rPr>
          <w:rStyle w:val="text"/>
          <w:bCs/>
          <w:color w:val="000000"/>
        </w:rPr>
      </w:pPr>
      <w:r>
        <w:rPr>
          <w:rStyle w:val="text"/>
          <w:bCs/>
          <w:color w:val="000000"/>
        </w:rPr>
        <w:t xml:space="preserve">Acting Director Mara Burstein briefly went through the draft procedure. </w:t>
      </w:r>
    </w:p>
    <w:p w:rsidR="00D7404A" w:rsidRDefault="00D7404A" w:rsidP="00D7404A">
      <w:pPr>
        <w:ind w:right="60"/>
        <w:rPr>
          <w:rStyle w:val="text"/>
          <w:bCs/>
          <w:color w:val="000000"/>
        </w:rPr>
      </w:pPr>
    </w:p>
    <w:p w:rsidR="00D7404A" w:rsidRDefault="00D7404A" w:rsidP="00D7404A">
      <w:pPr>
        <w:pStyle w:val="ListParagraph"/>
        <w:numPr>
          <w:ilvl w:val="0"/>
          <w:numId w:val="7"/>
        </w:numPr>
        <w:spacing w:beforeAutospacing="0" w:afterAutospacing="0"/>
        <w:ind w:right="60"/>
        <w:rPr>
          <w:rStyle w:val="text"/>
          <w:color w:val="000000"/>
        </w:rPr>
      </w:pPr>
      <w:r>
        <w:rPr>
          <w:rStyle w:val="text"/>
          <w:bCs/>
          <w:color w:val="000000"/>
        </w:rPr>
        <w:t>Member Reitzel had a question on the policy scope, the administrative code and reference on adjudicatory and rulemaking and if it might be necessary to note that the staff does play a role in identifying written communications that might constitute as ex parte communication.</w:t>
      </w:r>
    </w:p>
    <w:p w:rsidR="00D7404A" w:rsidRDefault="00D7404A" w:rsidP="00D7404A">
      <w:pPr>
        <w:pStyle w:val="ListParagraph"/>
        <w:numPr>
          <w:ilvl w:val="1"/>
          <w:numId w:val="7"/>
        </w:numPr>
        <w:spacing w:beforeAutospacing="0" w:afterAutospacing="0"/>
        <w:ind w:right="60"/>
        <w:rPr>
          <w:rStyle w:val="text"/>
          <w:color w:val="000000"/>
        </w:rPr>
      </w:pPr>
      <w:r>
        <w:rPr>
          <w:rStyle w:val="text"/>
          <w:color w:val="000000"/>
        </w:rPr>
        <w:t>City Attorney Kelsea Raether has had conversations with Board Attorney Sue Chappell on this issue and agreed to include it in a policy so it will have a little more clarity on how other comments will be addressed, handled and shared.</w:t>
      </w:r>
    </w:p>
    <w:p w:rsidR="00D7404A" w:rsidRDefault="00D7404A" w:rsidP="00D7404A">
      <w:pPr>
        <w:pStyle w:val="ListParagraph"/>
        <w:numPr>
          <w:ilvl w:val="1"/>
          <w:numId w:val="7"/>
        </w:numPr>
        <w:spacing w:beforeAutospacing="0" w:afterAutospacing="0"/>
        <w:ind w:right="60"/>
        <w:rPr>
          <w:rStyle w:val="text"/>
          <w:color w:val="000000"/>
        </w:rPr>
      </w:pPr>
      <w:r>
        <w:rPr>
          <w:rStyle w:val="text"/>
          <w:color w:val="000000"/>
        </w:rPr>
        <w:t xml:space="preserve">Board Attorney Sue Chappell </w:t>
      </w:r>
      <w:r w:rsidR="00FE283F">
        <w:rPr>
          <w:rStyle w:val="text"/>
          <w:color w:val="000000"/>
        </w:rPr>
        <w:t>will</w:t>
      </w:r>
      <w:r>
        <w:rPr>
          <w:rStyle w:val="text"/>
          <w:color w:val="000000"/>
        </w:rPr>
        <w:t xml:space="preserve"> include Member Reitzel and Deputy Director Burstein</w:t>
      </w:r>
      <w:r w:rsidR="00FE283F">
        <w:rPr>
          <w:rStyle w:val="text"/>
          <w:color w:val="000000"/>
        </w:rPr>
        <w:t xml:space="preserve"> on this issue</w:t>
      </w:r>
      <w:r>
        <w:rPr>
          <w:rStyle w:val="text"/>
          <w:color w:val="000000"/>
        </w:rPr>
        <w:t xml:space="preserve"> and will revisit this at the next meeting.</w:t>
      </w:r>
    </w:p>
    <w:p w:rsidR="00D7404A" w:rsidRDefault="00D7404A" w:rsidP="00D7404A">
      <w:pPr>
        <w:pStyle w:val="ListParagraph"/>
        <w:numPr>
          <w:ilvl w:val="1"/>
          <w:numId w:val="7"/>
        </w:numPr>
        <w:spacing w:beforeAutospacing="0" w:afterAutospacing="0"/>
        <w:ind w:right="60"/>
        <w:rPr>
          <w:rStyle w:val="text"/>
          <w:color w:val="000000"/>
        </w:rPr>
      </w:pPr>
      <w:r>
        <w:rPr>
          <w:rStyle w:val="text"/>
          <w:color w:val="000000"/>
        </w:rPr>
        <w:t xml:space="preserve">Member Chavez stated that he has some language that might be useful for the policy. </w:t>
      </w:r>
    </w:p>
    <w:p w:rsidR="00D7404A" w:rsidRDefault="00D7404A" w:rsidP="00D7404A">
      <w:pPr>
        <w:pStyle w:val="ListParagraph"/>
        <w:numPr>
          <w:ilvl w:val="1"/>
          <w:numId w:val="7"/>
        </w:numPr>
        <w:spacing w:beforeAutospacing="0" w:afterAutospacing="0"/>
        <w:ind w:right="60"/>
        <w:rPr>
          <w:rStyle w:val="text"/>
          <w:color w:val="000000"/>
        </w:rPr>
      </w:pPr>
      <w:r>
        <w:rPr>
          <w:rStyle w:val="text"/>
          <w:color w:val="000000"/>
        </w:rPr>
        <w:t>Chair Richards asked if the public submits written comment after the two hour</w:t>
      </w:r>
      <w:r w:rsidR="00FE283F">
        <w:rPr>
          <w:rStyle w:val="text"/>
          <w:color w:val="000000"/>
        </w:rPr>
        <w:t>s</w:t>
      </w:r>
      <w:r>
        <w:rPr>
          <w:rStyle w:val="text"/>
          <w:color w:val="000000"/>
        </w:rPr>
        <w:t xml:space="preserve"> before the Air Board meeting</w:t>
      </w:r>
      <w:r w:rsidR="00FE283F">
        <w:rPr>
          <w:rStyle w:val="text"/>
          <w:color w:val="000000"/>
        </w:rPr>
        <w:t>,</w:t>
      </w:r>
      <w:r>
        <w:rPr>
          <w:rStyle w:val="text"/>
          <w:color w:val="000000"/>
        </w:rPr>
        <w:t xml:space="preserve"> the</w:t>
      </w:r>
      <w:r w:rsidR="00FE283F">
        <w:rPr>
          <w:rStyle w:val="text"/>
          <w:color w:val="000000"/>
        </w:rPr>
        <w:t>n the</w:t>
      </w:r>
      <w:r>
        <w:rPr>
          <w:rStyle w:val="text"/>
          <w:color w:val="000000"/>
        </w:rPr>
        <w:t xml:space="preserve"> Board would not get it until one hour before the next meeting. Asked if that was correct.</w:t>
      </w:r>
    </w:p>
    <w:p w:rsidR="00D7404A" w:rsidRDefault="00D7404A" w:rsidP="00D7404A">
      <w:pPr>
        <w:pStyle w:val="ListParagraph"/>
        <w:numPr>
          <w:ilvl w:val="1"/>
          <w:numId w:val="7"/>
        </w:numPr>
        <w:spacing w:beforeAutospacing="0" w:afterAutospacing="0"/>
        <w:ind w:right="60"/>
        <w:rPr>
          <w:rStyle w:val="text"/>
          <w:color w:val="000000"/>
        </w:rPr>
      </w:pPr>
      <w:r>
        <w:rPr>
          <w:rStyle w:val="text"/>
          <w:color w:val="000000"/>
        </w:rPr>
        <w:t>Acting Director Mara Burstein stated yes, and that it will not be guaranteed that the Air Board would receive the written comment the same day before the meeting.</w:t>
      </w:r>
    </w:p>
    <w:p w:rsidR="00D7404A" w:rsidRDefault="00D7404A" w:rsidP="00D7404A">
      <w:pPr>
        <w:pStyle w:val="ListParagraph"/>
        <w:numPr>
          <w:ilvl w:val="1"/>
          <w:numId w:val="7"/>
        </w:numPr>
        <w:spacing w:beforeAutospacing="0" w:afterAutospacing="0"/>
        <w:ind w:right="60"/>
        <w:rPr>
          <w:rStyle w:val="text"/>
          <w:color w:val="000000"/>
        </w:rPr>
      </w:pPr>
      <w:r>
        <w:rPr>
          <w:rStyle w:val="text"/>
          <w:color w:val="000000"/>
        </w:rPr>
        <w:t>Chair Richards suggested the language should be changed to allow comments 12 hours before the subsequent board meeting.</w:t>
      </w:r>
    </w:p>
    <w:p w:rsidR="00A72D42" w:rsidRDefault="00A72D42" w:rsidP="00D11D85">
      <w:pPr>
        <w:rPr>
          <w:rStyle w:val="text"/>
          <w:b/>
          <w:color w:val="000000"/>
        </w:rPr>
      </w:pPr>
    </w:p>
    <w:p w:rsidR="00AB6538" w:rsidRPr="00530261" w:rsidRDefault="00AB6538" w:rsidP="00530261">
      <w:pPr>
        <w:ind w:left="2520"/>
        <w:rPr>
          <w:rStyle w:val="text"/>
          <w:color w:val="000000"/>
        </w:rPr>
      </w:pPr>
    </w:p>
    <w:p w:rsidR="00AB3A0E" w:rsidRDefault="003D0E02" w:rsidP="00B16106">
      <w:pPr>
        <w:ind w:left="1440" w:hanging="720"/>
        <w:rPr>
          <w:b/>
        </w:rPr>
      </w:pPr>
      <w:r>
        <w:rPr>
          <w:b/>
        </w:rPr>
        <w:t>Item #4</w:t>
      </w:r>
      <w:r w:rsidR="00AB3A0E" w:rsidRPr="00B16106">
        <w:rPr>
          <w:b/>
        </w:rPr>
        <w:tab/>
      </w:r>
      <w:r w:rsidR="007B1C94" w:rsidRPr="007B1C94">
        <w:rPr>
          <w:b/>
          <w:color w:val="000000"/>
        </w:rPr>
        <w:t>IN THE MATTER OF PROPOSED NEW REGULATION, 20.11.105 NMAC: Emission Standards for New Motor Vehicles—Model Year 2025 and Subsequent.</w:t>
      </w:r>
      <w:r w:rsidR="007B1C94" w:rsidRPr="007B1C94">
        <w:rPr>
          <w:b/>
        </w:rPr>
        <w:t xml:space="preserve"> (</w:t>
      </w:r>
      <w:proofErr w:type="gramStart"/>
      <w:r w:rsidR="007B1C94" w:rsidRPr="007B1C94">
        <w:rPr>
          <w:b/>
        </w:rPr>
        <w:t>withdrawn</w:t>
      </w:r>
      <w:proofErr w:type="gramEnd"/>
      <w:r w:rsidR="007B1C94" w:rsidRPr="007B1C94">
        <w:rPr>
          <w:b/>
        </w:rPr>
        <w:t xml:space="preserve"> by Petitioners on 7-26-2021) </w:t>
      </w:r>
      <w:r w:rsidRPr="003D0E02">
        <w:rPr>
          <w:b/>
        </w:rPr>
        <w:t xml:space="preserve"> </w:t>
      </w:r>
    </w:p>
    <w:p w:rsidR="003D3164" w:rsidRDefault="003D3164" w:rsidP="00B16106">
      <w:pPr>
        <w:ind w:left="1440" w:hanging="720"/>
        <w:rPr>
          <w:b/>
        </w:rPr>
      </w:pPr>
    </w:p>
    <w:p w:rsidR="00D7404A" w:rsidRDefault="003D3164" w:rsidP="00D7404A">
      <w:pPr>
        <w:ind w:right="60"/>
      </w:pPr>
      <w:r>
        <w:rPr>
          <w:b/>
        </w:rPr>
        <w:tab/>
      </w:r>
      <w:r w:rsidR="00D7404A">
        <w:rPr>
          <w:b/>
        </w:rPr>
        <w:tab/>
      </w:r>
      <w:r w:rsidR="00D7404A">
        <w:t>Stephanie Apodaca Hearing Clerk gave a brief statement on the Petitioners withdrawal</w:t>
      </w:r>
      <w:r w:rsidR="00FE283F">
        <w:t xml:space="preserve"> of </w:t>
      </w:r>
      <w:r w:rsidR="00527697">
        <w:t>their petition on July 26, 2021</w:t>
      </w:r>
      <w:r w:rsidR="00D7404A">
        <w:t>.</w:t>
      </w:r>
    </w:p>
    <w:p w:rsidR="0061033F" w:rsidRPr="00E7473F" w:rsidRDefault="0061033F" w:rsidP="007B1C94">
      <w:pPr>
        <w:ind w:left="1440" w:hanging="720"/>
      </w:pPr>
    </w:p>
    <w:p w:rsidR="00994BD8" w:rsidRPr="003D0E02" w:rsidRDefault="00994BD8" w:rsidP="00AB3A0E">
      <w:pPr>
        <w:ind w:left="1440" w:hanging="1440"/>
        <w:rPr>
          <w:b/>
        </w:rPr>
      </w:pPr>
    </w:p>
    <w:p w:rsidR="00267D2D" w:rsidRDefault="003D0E02" w:rsidP="00D11D85">
      <w:pPr>
        <w:ind w:left="1440" w:hanging="720"/>
        <w:rPr>
          <w:b/>
        </w:rPr>
      </w:pPr>
      <w:r>
        <w:rPr>
          <w:b/>
        </w:rPr>
        <w:t>Item #5</w:t>
      </w:r>
      <w:r w:rsidR="00AB3A0E" w:rsidRPr="00B16106">
        <w:rPr>
          <w:b/>
        </w:rPr>
        <w:tab/>
      </w:r>
      <w:r w:rsidR="007B1C94" w:rsidRPr="007B1C94">
        <w:rPr>
          <w:b/>
        </w:rPr>
        <w:t>Procedural update on In The Matter of the Petition for a Hearing on the Merits Regarding Air Quality Permit No. 3340-RMD [New Mexico Terminal Services, LLC], ACQB Docket No. 2020-1.</w:t>
      </w:r>
    </w:p>
    <w:p w:rsidR="004A22E5" w:rsidRDefault="004A22E5" w:rsidP="00D11D85">
      <w:pPr>
        <w:ind w:left="1440" w:hanging="720"/>
        <w:rPr>
          <w:b/>
        </w:rPr>
      </w:pPr>
    </w:p>
    <w:p w:rsidR="00D7404A" w:rsidRDefault="00D7404A" w:rsidP="00D7404A">
      <w:pPr>
        <w:ind w:left="1440"/>
      </w:pPr>
      <w:r>
        <w:t xml:space="preserve">Board Attorney Sue Chappell just gave a brief update on the case and how to locate the </w:t>
      </w:r>
      <w:proofErr w:type="gramStart"/>
      <w:r>
        <w:t>pleading</w:t>
      </w:r>
      <w:r w:rsidR="00527697">
        <w:t>s</w:t>
      </w:r>
      <w:proofErr w:type="gramEnd"/>
      <w:r>
        <w:t xml:space="preserve"> on the webpage.</w:t>
      </w:r>
    </w:p>
    <w:p w:rsidR="00D7404A" w:rsidRDefault="00D7404A" w:rsidP="00D7404A">
      <w:pPr>
        <w:pStyle w:val="ListParagraph"/>
        <w:numPr>
          <w:ilvl w:val="1"/>
          <w:numId w:val="7"/>
        </w:numPr>
        <w:contextualSpacing/>
      </w:pPr>
      <w:r>
        <w:t>Member Chavez asked since he is new to the Board can he still vote on any issues that come before the board in this matter.</w:t>
      </w:r>
    </w:p>
    <w:p w:rsidR="00D7404A" w:rsidRDefault="00D7404A" w:rsidP="00D7404A">
      <w:pPr>
        <w:pStyle w:val="ListParagraph"/>
        <w:numPr>
          <w:ilvl w:val="1"/>
          <w:numId w:val="7"/>
        </w:numPr>
        <w:contextualSpacing/>
      </w:pPr>
      <w:r>
        <w:t xml:space="preserve">Board Attorney Sue Chappell indicated “yes” and that Member Chavez has the same duties as all other Board members. </w:t>
      </w:r>
    </w:p>
    <w:p w:rsidR="00D7404A" w:rsidRDefault="00D7404A" w:rsidP="00D7404A">
      <w:pPr>
        <w:pStyle w:val="ListParagraph"/>
        <w:numPr>
          <w:ilvl w:val="1"/>
          <w:numId w:val="7"/>
        </w:numPr>
        <w:contextualSpacing/>
      </w:pPr>
      <w:r>
        <w:lastRenderedPageBreak/>
        <w:t xml:space="preserve">Member Reitzel asked if they can get a binder since there will be a lot of documents to review </w:t>
      </w:r>
    </w:p>
    <w:p w:rsidR="00D7404A" w:rsidRDefault="00D7404A" w:rsidP="00D7404A">
      <w:pPr>
        <w:pStyle w:val="ListParagraph"/>
        <w:numPr>
          <w:ilvl w:val="1"/>
          <w:numId w:val="7"/>
        </w:numPr>
        <w:contextualSpacing/>
      </w:pPr>
      <w:r>
        <w:t xml:space="preserve">Board Attorney recommended that they should use the Dropbox folder and pull documents on their own. </w:t>
      </w:r>
    </w:p>
    <w:p w:rsidR="00D7404A" w:rsidRDefault="00D7404A" w:rsidP="00D7404A">
      <w:pPr>
        <w:pStyle w:val="ListParagraph"/>
        <w:numPr>
          <w:ilvl w:val="1"/>
          <w:numId w:val="7"/>
        </w:numPr>
        <w:contextualSpacing/>
      </w:pPr>
      <w:r>
        <w:t>Member Chavez would also like to get binders for the Board.</w:t>
      </w:r>
    </w:p>
    <w:p w:rsidR="00D7404A" w:rsidRDefault="00D7404A" w:rsidP="00D7404A">
      <w:pPr>
        <w:pStyle w:val="ListParagraph"/>
        <w:numPr>
          <w:ilvl w:val="1"/>
          <w:numId w:val="7"/>
        </w:numPr>
        <w:contextualSpacing/>
      </w:pPr>
      <w:r>
        <w:t>Chair Richards asked if this is something EHD can provide.</w:t>
      </w:r>
    </w:p>
    <w:p w:rsidR="00D7404A" w:rsidRDefault="00D7404A" w:rsidP="00D7404A">
      <w:pPr>
        <w:pStyle w:val="ListParagraph"/>
        <w:numPr>
          <w:ilvl w:val="1"/>
          <w:numId w:val="7"/>
        </w:numPr>
        <w:contextualSpacing/>
      </w:pPr>
      <w:r>
        <w:t>Acting Director Mara Burstein stated she would have to talk with the City’s Legal team and will provide an answer before the next Air Board meeting.</w:t>
      </w:r>
    </w:p>
    <w:p w:rsidR="00D11D85" w:rsidRPr="00D11D85" w:rsidRDefault="00D11D85" w:rsidP="00D11D85">
      <w:pPr>
        <w:ind w:left="1440" w:hanging="720"/>
        <w:rPr>
          <w:b/>
        </w:rPr>
      </w:pPr>
    </w:p>
    <w:p w:rsidR="00D7404A" w:rsidRPr="00056CE9" w:rsidRDefault="003D0E02" w:rsidP="00056CE9">
      <w:pPr>
        <w:ind w:left="1440" w:hanging="720"/>
        <w:rPr>
          <w:b/>
        </w:rPr>
      </w:pPr>
      <w:r>
        <w:rPr>
          <w:b/>
        </w:rPr>
        <w:t>Item #6</w:t>
      </w:r>
      <w:r w:rsidR="00AB3A0E" w:rsidRPr="00B16106">
        <w:rPr>
          <w:b/>
        </w:rPr>
        <w:tab/>
      </w:r>
      <w:r w:rsidR="00D7404A" w:rsidRPr="00D7404A">
        <w:rPr>
          <w:b/>
        </w:rPr>
        <w:t>Closed meeting session under the Open Meetings Act, NMSA § 10-15-1(H)(7), for Air Board members and Air Board attorney, only - status update regarding Complaint to U.S. Environmental Protection Agency under Title VI of Civil Rights Act of 1964, EPA Case No. 13R-14-R6 (Title VI Complaint).</w:t>
      </w:r>
      <w:r w:rsidR="00D7404A" w:rsidRPr="008C57B4">
        <w:t xml:space="preserve"> </w:t>
      </w:r>
    </w:p>
    <w:p w:rsidR="00056CE9" w:rsidRDefault="00056CE9" w:rsidP="00B16106">
      <w:pPr>
        <w:ind w:left="1440" w:hanging="720"/>
      </w:pPr>
    </w:p>
    <w:p w:rsidR="00056CE9" w:rsidRDefault="00056CE9" w:rsidP="00056CE9">
      <w:pPr>
        <w:pStyle w:val="BodyText"/>
        <w:ind w:left="1440"/>
        <w:rPr>
          <w:sz w:val="24"/>
          <w:szCs w:val="24"/>
        </w:rPr>
      </w:pPr>
      <w:r>
        <w:rPr>
          <w:sz w:val="24"/>
          <w:szCs w:val="24"/>
        </w:rPr>
        <w:t xml:space="preserve">Chair Richards recused herself due to a conflict of interest. Vice Chair Langner presided over the meeting in Chair Richards' absence. Member </w:t>
      </w:r>
      <w:r w:rsidR="00E83C13">
        <w:rPr>
          <w:sz w:val="24"/>
          <w:szCs w:val="24"/>
        </w:rPr>
        <w:t>Chavez</w:t>
      </w:r>
      <w:r>
        <w:rPr>
          <w:sz w:val="24"/>
          <w:szCs w:val="24"/>
        </w:rPr>
        <w:t xml:space="preserve"> moved to </w:t>
      </w:r>
      <w:r w:rsidRPr="009E57B1">
        <w:rPr>
          <w:sz w:val="24"/>
          <w:szCs w:val="24"/>
        </w:rPr>
        <w:t>close the meeting under Section 10-15-1(H</w:t>
      </w:r>
      <w:proofErr w:type="gramStart"/>
      <w:r w:rsidRPr="009E57B1">
        <w:rPr>
          <w:sz w:val="24"/>
          <w:szCs w:val="24"/>
        </w:rPr>
        <w:t>)(</w:t>
      </w:r>
      <w:proofErr w:type="gramEnd"/>
      <w:r w:rsidRPr="009E57B1">
        <w:rPr>
          <w:sz w:val="24"/>
          <w:szCs w:val="24"/>
        </w:rPr>
        <w:t>7) of the Open Meetings Act for an attorney-client privileged discussion</w:t>
      </w:r>
      <w:r>
        <w:rPr>
          <w:sz w:val="24"/>
          <w:szCs w:val="24"/>
        </w:rPr>
        <w:t xml:space="preserve">. Member </w:t>
      </w:r>
      <w:r w:rsidR="00E83C13">
        <w:rPr>
          <w:sz w:val="24"/>
          <w:szCs w:val="24"/>
        </w:rPr>
        <w:t>Reitzel</w:t>
      </w:r>
      <w:r>
        <w:rPr>
          <w:sz w:val="24"/>
          <w:szCs w:val="24"/>
        </w:rPr>
        <w:t xml:space="preserve"> seconded. The motion passed by a vote of 5-0.</w:t>
      </w:r>
    </w:p>
    <w:p w:rsidR="00056CE9" w:rsidRDefault="00056CE9" w:rsidP="00056CE9">
      <w:pPr>
        <w:pStyle w:val="BodyText"/>
        <w:ind w:left="2160"/>
        <w:rPr>
          <w:sz w:val="24"/>
          <w:szCs w:val="24"/>
        </w:rPr>
      </w:pPr>
    </w:p>
    <w:p w:rsidR="00056CE9" w:rsidRDefault="00056CE9" w:rsidP="00056CE9">
      <w:pPr>
        <w:pStyle w:val="BodyText"/>
        <w:ind w:left="2160"/>
        <w:rPr>
          <w:sz w:val="24"/>
          <w:szCs w:val="24"/>
        </w:rPr>
      </w:pPr>
      <w:r>
        <w:rPr>
          <w:sz w:val="24"/>
          <w:szCs w:val="24"/>
        </w:rPr>
        <w:t>The Board then went into closed session.</w:t>
      </w:r>
    </w:p>
    <w:p w:rsidR="00056CE9" w:rsidRDefault="00056CE9" w:rsidP="00056CE9">
      <w:pPr>
        <w:pStyle w:val="BodyText"/>
        <w:ind w:left="2160"/>
        <w:rPr>
          <w:sz w:val="24"/>
          <w:szCs w:val="24"/>
        </w:rPr>
      </w:pPr>
    </w:p>
    <w:p w:rsidR="00056CE9" w:rsidRDefault="00056CE9" w:rsidP="00056CE9">
      <w:pPr>
        <w:pStyle w:val="BodyText"/>
        <w:ind w:left="2160"/>
        <w:rPr>
          <w:sz w:val="24"/>
          <w:szCs w:val="24"/>
        </w:rPr>
      </w:pPr>
      <w:r>
        <w:rPr>
          <w:sz w:val="24"/>
          <w:szCs w:val="24"/>
        </w:rPr>
        <w:t xml:space="preserve">After the end of the closed session, Vice Chair Langner stated that the </w:t>
      </w:r>
      <w:r w:rsidRPr="009E57B1">
        <w:rPr>
          <w:sz w:val="24"/>
          <w:szCs w:val="24"/>
        </w:rPr>
        <w:t>matters discussed in the closed meeting were limited to those stated in the motion to close</w:t>
      </w:r>
      <w:r>
        <w:rPr>
          <w:sz w:val="24"/>
          <w:szCs w:val="24"/>
        </w:rPr>
        <w:t>.</w:t>
      </w:r>
    </w:p>
    <w:p w:rsidR="00056CE9" w:rsidRDefault="00056CE9" w:rsidP="00056CE9">
      <w:pPr>
        <w:pStyle w:val="BodyText"/>
        <w:rPr>
          <w:b/>
          <w:sz w:val="24"/>
        </w:rPr>
      </w:pPr>
      <w:r>
        <w:rPr>
          <w:b/>
          <w:sz w:val="24"/>
        </w:rPr>
        <w:tab/>
      </w:r>
      <w:r>
        <w:rPr>
          <w:b/>
          <w:sz w:val="24"/>
        </w:rPr>
        <w:tab/>
      </w:r>
      <w:r>
        <w:rPr>
          <w:b/>
          <w:sz w:val="24"/>
        </w:rPr>
        <w:tab/>
      </w:r>
    </w:p>
    <w:p w:rsidR="00056CE9" w:rsidRDefault="00056CE9" w:rsidP="00056CE9">
      <w:pPr>
        <w:pStyle w:val="BodyText"/>
        <w:ind w:left="2160"/>
        <w:rPr>
          <w:sz w:val="24"/>
          <w:szCs w:val="24"/>
        </w:rPr>
      </w:pPr>
      <w:r>
        <w:rPr>
          <w:sz w:val="24"/>
          <w:szCs w:val="24"/>
        </w:rPr>
        <w:t xml:space="preserve">Chair Richards returned as Chair </w:t>
      </w:r>
    </w:p>
    <w:p w:rsidR="005F13CB" w:rsidRDefault="005F13CB" w:rsidP="00B16106">
      <w:pPr>
        <w:ind w:left="1440" w:hanging="720"/>
        <w:rPr>
          <w:b/>
        </w:rPr>
      </w:pPr>
    </w:p>
    <w:p w:rsidR="0014475E" w:rsidRDefault="005F13CB" w:rsidP="00D7404A">
      <w:pPr>
        <w:ind w:left="1440" w:hanging="720"/>
      </w:pPr>
      <w:r>
        <w:rPr>
          <w:b/>
        </w:rPr>
        <w:tab/>
      </w:r>
    </w:p>
    <w:p w:rsidR="005F13CB" w:rsidRPr="005F13CB" w:rsidRDefault="005F13CB" w:rsidP="00B16106">
      <w:pPr>
        <w:ind w:left="1440" w:hanging="720"/>
      </w:pPr>
      <w:r>
        <w:tab/>
      </w:r>
    </w:p>
    <w:p w:rsidR="005F13CB" w:rsidRDefault="00D7404A" w:rsidP="00B16106">
      <w:pPr>
        <w:ind w:left="1440" w:hanging="720"/>
        <w:rPr>
          <w:b/>
        </w:rPr>
      </w:pPr>
      <w:r>
        <w:rPr>
          <w:b/>
          <w:color w:val="000000"/>
        </w:rPr>
        <w:t>I</w:t>
      </w:r>
      <w:r w:rsidRPr="000B1303">
        <w:rPr>
          <w:b/>
          <w:color w:val="000000"/>
        </w:rPr>
        <w:t>tem #</w:t>
      </w:r>
      <w:r>
        <w:rPr>
          <w:b/>
          <w:color w:val="000000"/>
        </w:rPr>
        <w:t>7</w:t>
      </w:r>
      <w:r>
        <w:rPr>
          <w:color w:val="000000"/>
        </w:rPr>
        <w:tab/>
      </w:r>
      <w:r w:rsidRPr="00D7404A">
        <w:rPr>
          <w:b/>
          <w:color w:val="000000"/>
        </w:rPr>
        <w:t>Discussion of possible future agenda items</w:t>
      </w:r>
      <w:r>
        <w:rPr>
          <w:color w:val="000000"/>
        </w:rPr>
        <w:t>.</w:t>
      </w:r>
    </w:p>
    <w:p w:rsidR="00D7404A" w:rsidRDefault="00D7404A" w:rsidP="00D7404A">
      <w:pPr>
        <w:pStyle w:val="ListParagraph"/>
        <w:numPr>
          <w:ilvl w:val="0"/>
          <w:numId w:val="8"/>
        </w:numPr>
        <w:contextualSpacing/>
      </w:pPr>
      <w:r>
        <w:rPr>
          <w:bCs/>
        </w:rPr>
        <w:t xml:space="preserve">EHD update on GIS Mapping  </w:t>
      </w:r>
    </w:p>
    <w:p w:rsidR="00D7404A" w:rsidRDefault="00D7404A" w:rsidP="00D7404A">
      <w:pPr>
        <w:pStyle w:val="ListParagraph"/>
        <w:numPr>
          <w:ilvl w:val="0"/>
          <w:numId w:val="8"/>
        </w:numPr>
        <w:contextualSpacing/>
      </w:pPr>
      <w:r>
        <w:t>Written comments change of Policy Scope for the Albuquerque Bernalillo County Air Quality Control Board</w:t>
      </w:r>
    </w:p>
    <w:p w:rsidR="00D7404A" w:rsidRDefault="00D7404A" w:rsidP="00D7404A">
      <w:pPr>
        <w:pStyle w:val="ListParagraph"/>
        <w:numPr>
          <w:ilvl w:val="0"/>
          <w:numId w:val="8"/>
        </w:numPr>
        <w:contextualSpacing/>
      </w:pPr>
      <w:r>
        <w:t>Committee updates: Pubic concerns committee, EHD liaison committee, Information committee and discussion of adding member Chavez to a committee</w:t>
      </w:r>
    </w:p>
    <w:p w:rsidR="00D7404A" w:rsidRDefault="00D7404A" w:rsidP="00D7404A">
      <w:pPr>
        <w:pStyle w:val="ListParagraph"/>
        <w:numPr>
          <w:ilvl w:val="0"/>
          <w:numId w:val="8"/>
        </w:numPr>
        <w:contextualSpacing/>
      </w:pPr>
      <w:r>
        <w:t>making a declaration that Albuquerque-Bernalillo County is within 95% of the ozone standard and to take action</w:t>
      </w:r>
    </w:p>
    <w:p w:rsidR="005F13CB" w:rsidRDefault="005F13CB" w:rsidP="00B16106">
      <w:pPr>
        <w:ind w:left="1440" w:hanging="720"/>
        <w:rPr>
          <w:b/>
        </w:rPr>
      </w:pPr>
    </w:p>
    <w:p w:rsidR="00AB3A0E" w:rsidRPr="002F64CE" w:rsidRDefault="00AB3A0E" w:rsidP="00AB3A0E">
      <w:pPr>
        <w:ind w:left="1440" w:hanging="720"/>
        <w:rPr>
          <w:b/>
          <w:u w:val="single"/>
        </w:rPr>
      </w:pPr>
      <w:r w:rsidRPr="002F64CE">
        <w:rPr>
          <w:b/>
          <w:u w:val="single"/>
        </w:rPr>
        <w:t xml:space="preserve">PUBLIC COMMENT </w:t>
      </w:r>
    </w:p>
    <w:p w:rsidR="00AB3A0E" w:rsidRPr="002F64CE" w:rsidRDefault="00AB3A0E" w:rsidP="00AB3A0E">
      <w:pPr>
        <w:ind w:left="1440" w:hanging="720"/>
      </w:pPr>
      <w:r w:rsidRPr="002F64CE">
        <w:t>(Suggested three-minute time limit)</w:t>
      </w:r>
    </w:p>
    <w:p w:rsidR="00AB3A0E" w:rsidRPr="002F64CE" w:rsidRDefault="00AB3A0E" w:rsidP="00AB3A0E">
      <w:pPr>
        <w:ind w:left="1440" w:hanging="720"/>
      </w:pPr>
    </w:p>
    <w:p w:rsidR="003D0E02" w:rsidRPr="00F1541D" w:rsidRDefault="00672B62" w:rsidP="006C3921">
      <w:pPr>
        <w:ind w:left="1440"/>
        <w:contextualSpacing/>
      </w:pPr>
      <w:r>
        <w:t xml:space="preserve">No </w:t>
      </w:r>
      <w:r w:rsidR="00CF3E2C">
        <w:t>public</w:t>
      </w:r>
      <w:r>
        <w:t xml:space="preserve"> comment</w:t>
      </w:r>
      <w:r w:rsidR="00BE5EAC">
        <w:t>s.</w:t>
      </w:r>
    </w:p>
    <w:p w:rsidR="003D0E02" w:rsidRPr="002F64CE" w:rsidRDefault="003D0E02" w:rsidP="00AB3A0E">
      <w:pPr>
        <w:ind w:left="1440" w:hanging="720"/>
      </w:pPr>
    </w:p>
    <w:p w:rsidR="00AB3A0E" w:rsidRPr="002F64CE" w:rsidRDefault="00AB3A0E" w:rsidP="00AB3A0E">
      <w:pPr>
        <w:ind w:left="1440" w:hanging="720"/>
        <w:rPr>
          <w:b/>
          <w:u w:val="single"/>
        </w:rPr>
      </w:pPr>
      <w:r w:rsidRPr="002F64CE">
        <w:rPr>
          <w:b/>
          <w:u w:val="single"/>
        </w:rPr>
        <w:t>OTHER BUSINESS</w:t>
      </w:r>
    </w:p>
    <w:p w:rsidR="00AB3A0E" w:rsidRDefault="00AB3A0E" w:rsidP="00AB3A0E">
      <w:pPr>
        <w:ind w:left="1440" w:hanging="720"/>
        <w:rPr>
          <w:u w:val="single"/>
        </w:rPr>
      </w:pPr>
    </w:p>
    <w:p w:rsidR="00B3318D" w:rsidRPr="005175BC" w:rsidRDefault="008C57B4" w:rsidP="008C57B4">
      <w:pPr>
        <w:pStyle w:val="BodyText"/>
        <w:ind w:left="720" w:firstLine="720"/>
        <w:rPr>
          <w:color w:val="0070C0"/>
          <w:sz w:val="24"/>
          <w:szCs w:val="24"/>
        </w:rPr>
      </w:pPr>
      <w:r>
        <w:rPr>
          <w:sz w:val="24"/>
          <w:szCs w:val="24"/>
        </w:rPr>
        <w:t>No other business</w:t>
      </w:r>
    </w:p>
    <w:p w:rsidR="003D0E02" w:rsidRPr="003D0E02" w:rsidRDefault="003D0E02" w:rsidP="00AB3A0E">
      <w:pPr>
        <w:ind w:left="1440" w:hanging="720"/>
      </w:pPr>
    </w:p>
    <w:p w:rsidR="00AB3A0E" w:rsidRPr="002F64CE" w:rsidRDefault="00AB3A0E" w:rsidP="00487845">
      <w:pPr>
        <w:ind w:left="1440" w:hanging="720"/>
      </w:pPr>
    </w:p>
    <w:p w:rsidR="00AB3A0E" w:rsidRPr="002F64CE" w:rsidRDefault="00AB3A0E" w:rsidP="00AB3A0E">
      <w:pPr>
        <w:ind w:left="1440" w:hanging="720"/>
        <w:rPr>
          <w:b/>
          <w:bCs/>
          <w:u w:val="single"/>
        </w:rPr>
      </w:pPr>
      <w:r w:rsidRPr="002F64CE">
        <w:rPr>
          <w:b/>
          <w:bCs/>
          <w:u w:val="single"/>
        </w:rPr>
        <w:lastRenderedPageBreak/>
        <w:t>ADJOURNMENT</w:t>
      </w:r>
    </w:p>
    <w:p w:rsidR="00AB3A0E" w:rsidRPr="002F64CE" w:rsidRDefault="00AB3A0E" w:rsidP="00AB3A0E">
      <w:pPr>
        <w:ind w:left="1440" w:hanging="720"/>
        <w:rPr>
          <w:bCs/>
          <w:u w:val="single"/>
        </w:rPr>
      </w:pPr>
    </w:p>
    <w:p w:rsidR="00AB3A0E" w:rsidRDefault="00AB3A0E" w:rsidP="00AB3A0E">
      <w:pPr>
        <w:spacing w:after="240"/>
        <w:ind w:left="1440"/>
      </w:pPr>
      <w:r w:rsidRPr="002F64CE">
        <w:t xml:space="preserve">Chair Richards </w:t>
      </w:r>
      <w:r w:rsidR="008C57B4">
        <w:rPr>
          <w:bCs/>
        </w:rPr>
        <w:t>adjourned the meeting at 7:10</w:t>
      </w:r>
      <w:r w:rsidR="00BD2733">
        <w:rPr>
          <w:bCs/>
        </w:rPr>
        <w:t xml:space="preserve"> PM</w:t>
      </w:r>
      <w:r w:rsidRPr="002F64CE">
        <w:t>.</w:t>
      </w:r>
    </w:p>
    <w:p w:rsidR="00AB3A0E" w:rsidRDefault="00AB3A0E" w:rsidP="00AB3A0E">
      <w:pPr>
        <w:ind w:left="720"/>
      </w:pPr>
      <w:r w:rsidRPr="002F64CE">
        <w:rPr>
          <w:b/>
          <w:bCs/>
          <w:u w:val="single"/>
        </w:rPr>
        <w:t>NEXT SCHEDULED BOARD MEETING:</w:t>
      </w:r>
      <w:r w:rsidR="001655C3">
        <w:tab/>
        <w:t>September</w:t>
      </w:r>
      <w:r w:rsidR="00672B62">
        <w:t xml:space="preserve"> </w:t>
      </w:r>
      <w:r w:rsidR="001655C3">
        <w:t>8</w:t>
      </w:r>
      <w:bookmarkStart w:id="0" w:name="_GoBack"/>
      <w:bookmarkEnd w:id="0"/>
      <w:r w:rsidRPr="002F64CE">
        <w:t xml:space="preserve">, 2021 </w:t>
      </w:r>
    </w:p>
    <w:p w:rsidR="008C57B4" w:rsidRDefault="008C57B4" w:rsidP="00AB3A0E">
      <w:pPr>
        <w:ind w:left="720"/>
      </w:pPr>
    </w:p>
    <w:p w:rsidR="008C57B4" w:rsidRDefault="008C57B4" w:rsidP="00AB3A0E">
      <w:pPr>
        <w:ind w:left="720"/>
      </w:pPr>
    </w:p>
    <w:p w:rsidR="008C57B4" w:rsidRDefault="008C57B4" w:rsidP="00AB3A0E">
      <w:pPr>
        <w:ind w:left="720"/>
      </w:pPr>
    </w:p>
    <w:p w:rsidR="008C57B4" w:rsidRDefault="008C57B4" w:rsidP="00AB3A0E">
      <w:pPr>
        <w:ind w:left="720"/>
      </w:pPr>
    </w:p>
    <w:p w:rsidR="008C57B4" w:rsidRDefault="008C57B4" w:rsidP="00AB3A0E">
      <w:pPr>
        <w:ind w:left="720"/>
      </w:pPr>
    </w:p>
    <w:p w:rsidR="008C57B4" w:rsidRDefault="008C57B4" w:rsidP="00AB3A0E">
      <w:pPr>
        <w:ind w:left="720"/>
      </w:pPr>
    </w:p>
    <w:p w:rsidR="008C57B4" w:rsidRDefault="008C57B4" w:rsidP="00AB3A0E">
      <w:pPr>
        <w:ind w:left="720"/>
      </w:pPr>
    </w:p>
    <w:p w:rsidR="008C57B4" w:rsidRDefault="008C57B4" w:rsidP="00AB3A0E">
      <w:pPr>
        <w:ind w:left="720"/>
      </w:pPr>
    </w:p>
    <w:p w:rsidR="008C57B4" w:rsidRDefault="008C57B4" w:rsidP="00AB3A0E">
      <w:pPr>
        <w:ind w:left="720"/>
      </w:pPr>
    </w:p>
    <w:p w:rsidR="008C57B4" w:rsidRPr="002F64CE" w:rsidRDefault="008C57B4" w:rsidP="00AB3A0E">
      <w:pPr>
        <w:ind w:left="720"/>
      </w:pPr>
    </w:p>
    <w:p w:rsidR="00AB3A0E" w:rsidRPr="002F64CE" w:rsidRDefault="00AB3A0E" w:rsidP="00AB3A0E">
      <w:pPr>
        <w:ind w:left="720" w:right="720"/>
      </w:pPr>
    </w:p>
    <w:p w:rsidR="00AB3A0E" w:rsidRPr="002F64CE" w:rsidRDefault="00AB3A0E" w:rsidP="00AB3A0E">
      <w:pPr>
        <w:ind w:left="720" w:right="720"/>
      </w:pPr>
    </w:p>
    <w:p w:rsidR="008C57B4" w:rsidRPr="002F64CE" w:rsidRDefault="008C57B4" w:rsidP="008C57B4">
      <w:pPr>
        <w:ind w:left="720" w:right="720"/>
      </w:pPr>
      <w:r>
        <w:t>S</w:t>
      </w:r>
      <w:r w:rsidRPr="002F64CE">
        <w:t>UBMITTED:</w:t>
      </w:r>
      <w:r w:rsidRPr="002F64CE">
        <w:tab/>
      </w:r>
      <w:r w:rsidRPr="002F64CE">
        <w:tab/>
      </w:r>
      <w:r w:rsidRPr="002F64CE">
        <w:tab/>
      </w:r>
      <w:r w:rsidRPr="002F64CE">
        <w:tab/>
      </w:r>
      <w:r w:rsidRPr="002F64CE">
        <w:tab/>
        <w:t>READ AND APPROVE:</w:t>
      </w:r>
    </w:p>
    <w:p w:rsidR="008C57B4" w:rsidRPr="002F64CE" w:rsidRDefault="008C57B4" w:rsidP="008C57B4">
      <w:pPr>
        <w:ind w:left="720" w:right="720"/>
      </w:pPr>
    </w:p>
    <w:p w:rsidR="008C57B4" w:rsidRPr="002F64CE" w:rsidRDefault="008C57B4" w:rsidP="008C57B4">
      <w:pPr>
        <w:ind w:left="720" w:right="720"/>
      </w:pPr>
    </w:p>
    <w:p w:rsidR="008C57B4" w:rsidRPr="002F64CE" w:rsidRDefault="008C57B4" w:rsidP="008C57B4">
      <w:pPr>
        <w:ind w:left="720"/>
      </w:pPr>
      <w:r w:rsidRPr="002F64CE">
        <w:t xml:space="preserve">____________________________________ </w:t>
      </w:r>
      <w:r w:rsidRPr="002F64CE">
        <w:tab/>
        <w:t>_____________________________</w:t>
      </w:r>
    </w:p>
    <w:p w:rsidR="008C57B4" w:rsidRPr="002F64CE" w:rsidRDefault="008C57B4" w:rsidP="008C57B4">
      <w:pPr>
        <w:ind w:left="720"/>
      </w:pPr>
      <w:r w:rsidRPr="002F64CE">
        <w:t xml:space="preserve">Ms. Mara </w:t>
      </w:r>
      <w:proofErr w:type="spellStart"/>
      <w:r w:rsidRPr="002F64CE">
        <w:t>Elana</w:t>
      </w:r>
      <w:proofErr w:type="spellEnd"/>
      <w:r w:rsidRPr="002F64CE">
        <w:t xml:space="preserve"> Burstein</w:t>
      </w:r>
      <w:r w:rsidRPr="002F64CE">
        <w:tab/>
      </w:r>
      <w:r w:rsidRPr="002F64CE">
        <w:tab/>
        <w:t>date</w:t>
      </w:r>
      <w:r w:rsidRPr="002F64CE">
        <w:tab/>
      </w:r>
      <w:r w:rsidRPr="002F64CE">
        <w:tab/>
        <w:t xml:space="preserve">Ms. Kitty Richards </w:t>
      </w:r>
      <w:r w:rsidRPr="002F64CE">
        <w:tab/>
      </w:r>
      <w:r w:rsidRPr="002F64CE">
        <w:tab/>
        <w:t>date</w:t>
      </w:r>
    </w:p>
    <w:p w:rsidR="008C57B4" w:rsidRPr="002F64CE" w:rsidRDefault="008C57B4" w:rsidP="008C57B4">
      <w:pPr>
        <w:ind w:left="720"/>
      </w:pPr>
      <w:r w:rsidRPr="002F64CE">
        <w:t>Board Secretary/Deputy Director</w:t>
      </w:r>
      <w:r w:rsidRPr="002F64CE">
        <w:tab/>
      </w:r>
      <w:r w:rsidRPr="002F64CE">
        <w:tab/>
      </w:r>
      <w:r w:rsidRPr="002F64CE">
        <w:tab/>
        <w:t>Chair</w:t>
      </w:r>
    </w:p>
    <w:p w:rsidR="008C57B4" w:rsidRPr="002F64CE" w:rsidRDefault="008C57B4" w:rsidP="008C57B4">
      <w:pPr>
        <w:ind w:left="720"/>
      </w:pPr>
      <w:r w:rsidRPr="002F64CE">
        <w:t>Environmental Health Department,</w:t>
      </w:r>
      <w:r w:rsidRPr="002F64CE">
        <w:tab/>
      </w:r>
      <w:r w:rsidRPr="002F64CE">
        <w:tab/>
      </w:r>
      <w:r w:rsidRPr="002F64CE">
        <w:tab/>
        <w:t xml:space="preserve">Albuquerque-Bernalillo County Air </w:t>
      </w:r>
    </w:p>
    <w:p w:rsidR="008C57B4" w:rsidRPr="002F64CE" w:rsidRDefault="008C57B4" w:rsidP="008C57B4">
      <w:pPr>
        <w:ind w:left="720"/>
      </w:pPr>
      <w:r w:rsidRPr="002F64CE">
        <w:t xml:space="preserve">Air Quality Program </w:t>
      </w:r>
      <w:r w:rsidRPr="002F64CE">
        <w:tab/>
      </w:r>
      <w:r w:rsidRPr="002F64CE">
        <w:tab/>
      </w:r>
      <w:r w:rsidRPr="002F64CE">
        <w:tab/>
      </w:r>
      <w:r w:rsidRPr="002F64CE">
        <w:tab/>
      </w:r>
      <w:r w:rsidRPr="002F64CE">
        <w:tab/>
        <w:t>Quality Control Board</w:t>
      </w:r>
    </w:p>
    <w:p w:rsidR="008C57B4" w:rsidRPr="002F64CE" w:rsidRDefault="008C57B4" w:rsidP="008C57B4"/>
    <w:p w:rsidR="00AB3A0E" w:rsidRPr="002F64CE" w:rsidRDefault="00AB3A0E" w:rsidP="007F5E36">
      <w:pPr>
        <w:ind w:right="720"/>
        <w:sectPr w:rsidR="00AB3A0E" w:rsidRPr="002F64CE" w:rsidSect="00724025">
          <w:type w:val="continuous"/>
          <w:pgSz w:w="12240" w:h="15840" w:code="1"/>
          <w:pgMar w:top="360" w:right="720" w:bottom="1080" w:left="720" w:header="576" w:footer="576" w:gutter="0"/>
          <w:cols w:space="720"/>
          <w:noEndnote/>
        </w:sectPr>
      </w:pPr>
    </w:p>
    <w:p w:rsidR="00AB3A0E" w:rsidRPr="002F64CE" w:rsidRDefault="00AB3A0E" w:rsidP="007F5E36">
      <w:pPr>
        <w:ind w:right="720"/>
      </w:pPr>
    </w:p>
    <w:p w:rsidR="00AB3A0E" w:rsidRPr="002F64CE" w:rsidRDefault="00AB3A0E" w:rsidP="00AB3A0E">
      <w:pPr>
        <w:ind w:left="720" w:right="720"/>
      </w:pPr>
    </w:p>
    <w:p w:rsidR="007F5E36" w:rsidRPr="002F64CE" w:rsidRDefault="007F5E36" w:rsidP="008C57B4">
      <w:pPr>
        <w:ind w:left="720" w:right="720"/>
      </w:pPr>
    </w:p>
    <w:p w:rsidR="007F5E36" w:rsidRPr="002F64CE" w:rsidRDefault="007F5E36" w:rsidP="007F5E36"/>
    <w:p w:rsidR="007F5E36" w:rsidRPr="002F64CE" w:rsidRDefault="007F5E36" w:rsidP="007F5E36"/>
    <w:p w:rsidR="007F5E36" w:rsidRPr="002F64CE" w:rsidRDefault="007F5E36" w:rsidP="007F5E36"/>
    <w:p w:rsidR="007F5E36" w:rsidRPr="002F64CE" w:rsidRDefault="007F5E36" w:rsidP="007F5E36"/>
    <w:p w:rsidR="007F5E36" w:rsidRPr="002F64CE" w:rsidRDefault="007F5E36" w:rsidP="007F5E36"/>
    <w:p w:rsidR="007F5E36" w:rsidRPr="002F64CE" w:rsidRDefault="007F5E36" w:rsidP="007F5E36"/>
    <w:p w:rsidR="007F5E36" w:rsidRPr="002F64CE" w:rsidRDefault="007F5E36" w:rsidP="007F5E36"/>
    <w:p w:rsidR="007F5E36" w:rsidRPr="002F64CE" w:rsidRDefault="007F5E36" w:rsidP="007F5E36"/>
    <w:p w:rsidR="007F5E36" w:rsidRPr="002F64CE" w:rsidRDefault="007F5E36" w:rsidP="007F5E36"/>
    <w:p w:rsidR="007F5E36" w:rsidRPr="002F64CE" w:rsidRDefault="007F5E36" w:rsidP="007F5E36"/>
    <w:p w:rsidR="007F5E36" w:rsidRPr="00615756" w:rsidRDefault="007F5E36" w:rsidP="007F5E36"/>
    <w:p w:rsidR="00C455E3" w:rsidRDefault="00C455E3" w:rsidP="006B4B86"/>
    <w:sectPr w:rsidR="00C455E3" w:rsidSect="00E36369">
      <w:footerReference w:type="even" r:id="rId12"/>
      <w:footerReference w:type="default" r:id="rId13"/>
      <w:pgSz w:w="12240" w:h="15840"/>
      <w:pgMar w:top="720" w:right="1080" w:bottom="864" w:left="108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329EDE" w16cid:durableId="247D72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53" w:rsidRDefault="00377953">
      <w:r>
        <w:separator/>
      </w:r>
    </w:p>
  </w:endnote>
  <w:endnote w:type="continuationSeparator" w:id="0">
    <w:p w:rsidR="00377953" w:rsidRDefault="0037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0E" w:rsidRDefault="00AB3A0E" w:rsidP="00724025">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655C3">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7607127"/>
      <w:docPartObj>
        <w:docPartGallery w:val="Page Numbers (Bottom of Page)"/>
        <w:docPartUnique/>
      </w:docPartObj>
    </w:sdtPr>
    <w:sdtEndPr>
      <w:rPr>
        <w:rStyle w:val="PageNumber"/>
      </w:rPr>
    </w:sdtEndPr>
    <w:sdtContent>
      <w:p w:rsidR="009F273F" w:rsidRDefault="009F273F" w:rsidP="00724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273F" w:rsidRDefault="009F273F" w:rsidP="009F27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8224718"/>
      <w:docPartObj>
        <w:docPartGallery w:val="Page Numbers (Bottom of Page)"/>
        <w:docPartUnique/>
      </w:docPartObj>
    </w:sdtPr>
    <w:sdtEndPr>
      <w:rPr>
        <w:rStyle w:val="PageNumber"/>
      </w:rPr>
    </w:sdtEndPr>
    <w:sdtContent>
      <w:p w:rsidR="009F273F" w:rsidRDefault="009F273F" w:rsidP="00724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25046">
          <w:rPr>
            <w:rStyle w:val="PageNumber"/>
            <w:noProof/>
          </w:rPr>
          <w:t>6</w:t>
        </w:r>
        <w:r>
          <w:rPr>
            <w:rStyle w:val="PageNumber"/>
          </w:rPr>
          <w:fldChar w:fldCharType="end"/>
        </w:r>
      </w:p>
    </w:sdtContent>
  </w:sdt>
  <w:p w:rsidR="009F273F" w:rsidRDefault="009F273F" w:rsidP="009F27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53" w:rsidRDefault="00377953">
      <w:r>
        <w:separator/>
      </w:r>
    </w:p>
  </w:footnote>
  <w:footnote w:type="continuationSeparator" w:id="0">
    <w:p w:rsidR="00377953" w:rsidRDefault="0037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18022"/>
      <w:docPartObj>
        <w:docPartGallery w:val="Watermarks"/>
        <w:docPartUnique/>
      </w:docPartObj>
    </w:sdtPr>
    <w:sdtEndPr/>
    <w:sdtContent>
      <w:p w:rsidR="00AB3A0E" w:rsidRDefault="001655C3">
        <w:pPr>
          <w:pStyle w:val="Header"/>
        </w:pPr>
        <w:r>
          <w:rPr>
            <w:noProof/>
          </w:rPr>
          <w:pict w14:anchorId="2F342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2D3D"/>
    <w:multiLevelType w:val="hybridMultilevel"/>
    <w:tmpl w:val="7A56DBBA"/>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1C4B326D"/>
    <w:multiLevelType w:val="hybridMultilevel"/>
    <w:tmpl w:val="59A0C3C8"/>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C84250E"/>
    <w:multiLevelType w:val="hybridMultilevel"/>
    <w:tmpl w:val="30CA31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E4135D"/>
    <w:multiLevelType w:val="hybridMultilevel"/>
    <w:tmpl w:val="FA3EB26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91541FB"/>
    <w:multiLevelType w:val="hybridMultilevel"/>
    <w:tmpl w:val="159EC3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A8499C"/>
    <w:multiLevelType w:val="hybridMultilevel"/>
    <w:tmpl w:val="37C853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32066AB"/>
    <w:multiLevelType w:val="hybridMultilevel"/>
    <w:tmpl w:val="06424A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53EC57E6"/>
    <w:multiLevelType w:val="hybridMultilevel"/>
    <w:tmpl w:val="619633B2"/>
    <w:lvl w:ilvl="0" w:tplc="04090005">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66DA04AB"/>
    <w:multiLevelType w:val="hybridMultilevel"/>
    <w:tmpl w:val="9C1C63B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2393DDE"/>
    <w:multiLevelType w:val="hybridMultilevel"/>
    <w:tmpl w:val="4420F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6"/>
  </w:num>
  <w:num w:numId="6">
    <w:abstractNumId w:val="1"/>
  </w:num>
  <w:num w:numId="7">
    <w:abstractNumId w:val="7"/>
  </w:num>
  <w:num w:numId="8">
    <w:abstractNumId w:val="5"/>
  </w:num>
  <w:num w:numId="9">
    <w:abstractNumId w:val="4"/>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C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CD"/>
    <w:rsid w:val="000009C8"/>
    <w:rsid w:val="00004449"/>
    <w:rsid w:val="000055B2"/>
    <w:rsid w:val="00005900"/>
    <w:rsid w:val="00023C5B"/>
    <w:rsid w:val="000362FC"/>
    <w:rsid w:val="0004655C"/>
    <w:rsid w:val="00047CBE"/>
    <w:rsid w:val="00055B0F"/>
    <w:rsid w:val="00056CE9"/>
    <w:rsid w:val="000759B0"/>
    <w:rsid w:val="000766C9"/>
    <w:rsid w:val="00092629"/>
    <w:rsid w:val="000961B0"/>
    <w:rsid w:val="000A1975"/>
    <w:rsid w:val="000A38A0"/>
    <w:rsid w:val="000C066A"/>
    <w:rsid w:val="000D005A"/>
    <w:rsid w:val="000E5BFA"/>
    <w:rsid w:val="000E7D09"/>
    <w:rsid w:val="000F28A4"/>
    <w:rsid w:val="000F6F8D"/>
    <w:rsid w:val="000F7F5A"/>
    <w:rsid w:val="001012B1"/>
    <w:rsid w:val="00103F8D"/>
    <w:rsid w:val="001204FF"/>
    <w:rsid w:val="00120E3C"/>
    <w:rsid w:val="00126DAB"/>
    <w:rsid w:val="00133CC5"/>
    <w:rsid w:val="0014459F"/>
    <w:rsid w:val="001446D3"/>
    <w:rsid w:val="0014475E"/>
    <w:rsid w:val="001526B9"/>
    <w:rsid w:val="00153B72"/>
    <w:rsid w:val="00153C17"/>
    <w:rsid w:val="001569BF"/>
    <w:rsid w:val="00161189"/>
    <w:rsid w:val="001619E1"/>
    <w:rsid w:val="001655C3"/>
    <w:rsid w:val="0017418C"/>
    <w:rsid w:val="00181C14"/>
    <w:rsid w:val="00182C28"/>
    <w:rsid w:val="00183A4C"/>
    <w:rsid w:val="00190135"/>
    <w:rsid w:val="001948D5"/>
    <w:rsid w:val="00196368"/>
    <w:rsid w:val="001B4FB8"/>
    <w:rsid w:val="001C47E1"/>
    <w:rsid w:val="001C5E30"/>
    <w:rsid w:val="001D0604"/>
    <w:rsid w:val="001D07DD"/>
    <w:rsid w:val="001D1A1E"/>
    <w:rsid w:val="001D27CA"/>
    <w:rsid w:val="001D51E0"/>
    <w:rsid w:val="001D7202"/>
    <w:rsid w:val="001E170A"/>
    <w:rsid w:val="001E40A7"/>
    <w:rsid w:val="001E4D0E"/>
    <w:rsid w:val="001E65C1"/>
    <w:rsid w:val="001F062F"/>
    <w:rsid w:val="001F4CBF"/>
    <w:rsid w:val="001F7389"/>
    <w:rsid w:val="00202711"/>
    <w:rsid w:val="002309D1"/>
    <w:rsid w:val="00237927"/>
    <w:rsid w:val="002405D3"/>
    <w:rsid w:val="0024666E"/>
    <w:rsid w:val="00260F04"/>
    <w:rsid w:val="00261CA6"/>
    <w:rsid w:val="00267D2D"/>
    <w:rsid w:val="0028030E"/>
    <w:rsid w:val="00285426"/>
    <w:rsid w:val="00285B40"/>
    <w:rsid w:val="0028621E"/>
    <w:rsid w:val="00287C36"/>
    <w:rsid w:val="00291C88"/>
    <w:rsid w:val="002A15F8"/>
    <w:rsid w:val="002A40F3"/>
    <w:rsid w:val="002A7F0F"/>
    <w:rsid w:val="002B319A"/>
    <w:rsid w:val="002B3753"/>
    <w:rsid w:val="002B5256"/>
    <w:rsid w:val="002C194F"/>
    <w:rsid w:val="002C1B92"/>
    <w:rsid w:val="002C4A0D"/>
    <w:rsid w:val="002D6B84"/>
    <w:rsid w:val="002E3EFE"/>
    <w:rsid w:val="002E4F40"/>
    <w:rsid w:val="002F001B"/>
    <w:rsid w:val="002F0E21"/>
    <w:rsid w:val="002F64CE"/>
    <w:rsid w:val="00300DB9"/>
    <w:rsid w:val="003014ED"/>
    <w:rsid w:val="00303DC3"/>
    <w:rsid w:val="00304047"/>
    <w:rsid w:val="00315AEF"/>
    <w:rsid w:val="00316643"/>
    <w:rsid w:val="0032372C"/>
    <w:rsid w:val="00324915"/>
    <w:rsid w:val="003272C3"/>
    <w:rsid w:val="003305D6"/>
    <w:rsid w:val="00346E3E"/>
    <w:rsid w:val="00365BDD"/>
    <w:rsid w:val="00371A04"/>
    <w:rsid w:val="00374AB4"/>
    <w:rsid w:val="00374B9F"/>
    <w:rsid w:val="00377953"/>
    <w:rsid w:val="003859F5"/>
    <w:rsid w:val="00386D9B"/>
    <w:rsid w:val="003875D8"/>
    <w:rsid w:val="003A5D16"/>
    <w:rsid w:val="003A6569"/>
    <w:rsid w:val="003A76BE"/>
    <w:rsid w:val="003C25E4"/>
    <w:rsid w:val="003C604A"/>
    <w:rsid w:val="003C78CA"/>
    <w:rsid w:val="003D0E02"/>
    <w:rsid w:val="003D3164"/>
    <w:rsid w:val="003E16BF"/>
    <w:rsid w:val="003E4FA9"/>
    <w:rsid w:val="003F6E33"/>
    <w:rsid w:val="003F77FE"/>
    <w:rsid w:val="0040425A"/>
    <w:rsid w:val="004061D8"/>
    <w:rsid w:val="0041738D"/>
    <w:rsid w:val="00421798"/>
    <w:rsid w:val="004239C1"/>
    <w:rsid w:val="00423E1D"/>
    <w:rsid w:val="004307CC"/>
    <w:rsid w:val="0044169B"/>
    <w:rsid w:val="004439B7"/>
    <w:rsid w:val="004503A9"/>
    <w:rsid w:val="0045317F"/>
    <w:rsid w:val="00467F82"/>
    <w:rsid w:val="00474764"/>
    <w:rsid w:val="00480A0A"/>
    <w:rsid w:val="00487845"/>
    <w:rsid w:val="0049003C"/>
    <w:rsid w:val="0049408F"/>
    <w:rsid w:val="00497CAE"/>
    <w:rsid w:val="004A04AC"/>
    <w:rsid w:val="004A0C4F"/>
    <w:rsid w:val="004A22E5"/>
    <w:rsid w:val="004B0FE1"/>
    <w:rsid w:val="004B100C"/>
    <w:rsid w:val="004C7115"/>
    <w:rsid w:val="004D16D7"/>
    <w:rsid w:val="004D379B"/>
    <w:rsid w:val="004D74D4"/>
    <w:rsid w:val="004D7E8A"/>
    <w:rsid w:val="004E1A0B"/>
    <w:rsid w:val="00502A1E"/>
    <w:rsid w:val="0050740A"/>
    <w:rsid w:val="00510C83"/>
    <w:rsid w:val="005144C3"/>
    <w:rsid w:val="00514B6E"/>
    <w:rsid w:val="0051672D"/>
    <w:rsid w:val="00516AC4"/>
    <w:rsid w:val="00517591"/>
    <w:rsid w:val="00520AD1"/>
    <w:rsid w:val="00520E1A"/>
    <w:rsid w:val="00524F8F"/>
    <w:rsid w:val="00527697"/>
    <w:rsid w:val="00530261"/>
    <w:rsid w:val="00530BE7"/>
    <w:rsid w:val="00530D35"/>
    <w:rsid w:val="005351EF"/>
    <w:rsid w:val="00540610"/>
    <w:rsid w:val="00540AE9"/>
    <w:rsid w:val="00543EB9"/>
    <w:rsid w:val="00550A61"/>
    <w:rsid w:val="00553C2A"/>
    <w:rsid w:val="00554B8F"/>
    <w:rsid w:val="00561CCB"/>
    <w:rsid w:val="00564CE5"/>
    <w:rsid w:val="00571423"/>
    <w:rsid w:val="0057712A"/>
    <w:rsid w:val="0058164D"/>
    <w:rsid w:val="00582591"/>
    <w:rsid w:val="0059402C"/>
    <w:rsid w:val="00596221"/>
    <w:rsid w:val="005A1C28"/>
    <w:rsid w:val="005A3E68"/>
    <w:rsid w:val="005A5DF1"/>
    <w:rsid w:val="005B0BE2"/>
    <w:rsid w:val="005B0F05"/>
    <w:rsid w:val="005C3227"/>
    <w:rsid w:val="005D3902"/>
    <w:rsid w:val="005E3DEC"/>
    <w:rsid w:val="005F13CB"/>
    <w:rsid w:val="005F1E5C"/>
    <w:rsid w:val="0060392A"/>
    <w:rsid w:val="00604296"/>
    <w:rsid w:val="00605FDA"/>
    <w:rsid w:val="0061033F"/>
    <w:rsid w:val="00614901"/>
    <w:rsid w:val="0061596B"/>
    <w:rsid w:val="00617C53"/>
    <w:rsid w:val="00625F45"/>
    <w:rsid w:val="006324AC"/>
    <w:rsid w:val="00645F95"/>
    <w:rsid w:val="00646B60"/>
    <w:rsid w:val="00647D09"/>
    <w:rsid w:val="00661D0F"/>
    <w:rsid w:val="00663C6E"/>
    <w:rsid w:val="0066618F"/>
    <w:rsid w:val="006727A7"/>
    <w:rsid w:val="00672B62"/>
    <w:rsid w:val="006774BF"/>
    <w:rsid w:val="006801CB"/>
    <w:rsid w:val="00680638"/>
    <w:rsid w:val="00683048"/>
    <w:rsid w:val="00685E45"/>
    <w:rsid w:val="006A7B73"/>
    <w:rsid w:val="006B4B86"/>
    <w:rsid w:val="006C3921"/>
    <w:rsid w:val="006C580C"/>
    <w:rsid w:val="006D0A86"/>
    <w:rsid w:val="006E79C1"/>
    <w:rsid w:val="006F3AE1"/>
    <w:rsid w:val="00706DDC"/>
    <w:rsid w:val="00715FA5"/>
    <w:rsid w:val="007163B6"/>
    <w:rsid w:val="00716796"/>
    <w:rsid w:val="00720D51"/>
    <w:rsid w:val="007212DD"/>
    <w:rsid w:val="00724025"/>
    <w:rsid w:val="00740F20"/>
    <w:rsid w:val="00741867"/>
    <w:rsid w:val="00754B95"/>
    <w:rsid w:val="00764DA0"/>
    <w:rsid w:val="00765A96"/>
    <w:rsid w:val="00781BA6"/>
    <w:rsid w:val="00792232"/>
    <w:rsid w:val="00792AAC"/>
    <w:rsid w:val="007A42BC"/>
    <w:rsid w:val="007B1C94"/>
    <w:rsid w:val="007C3C74"/>
    <w:rsid w:val="007D23E3"/>
    <w:rsid w:val="007E4A69"/>
    <w:rsid w:val="007E614E"/>
    <w:rsid w:val="007F39D6"/>
    <w:rsid w:val="007F5E36"/>
    <w:rsid w:val="00802A8D"/>
    <w:rsid w:val="00814066"/>
    <w:rsid w:val="0081682C"/>
    <w:rsid w:val="00821561"/>
    <w:rsid w:val="00835202"/>
    <w:rsid w:val="0083630C"/>
    <w:rsid w:val="00844D3C"/>
    <w:rsid w:val="008511A8"/>
    <w:rsid w:val="00853D73"/>
    <w:rsid w:val="00854E74"/>
    <w:rsid w:val="00864FF1"/>
    <w:rsid w:val="008812A3"/>
    <w:rsid w:val="00885FAB"/>
    <w:rsid w:val="008861A8"/>
    <w:rsid w:val="00897C5C"/>
    <w:rsid w:val="008A0834"/>
    <w:rsid w:val="008B4C95"/>
    <w:rsid w:val="008B734B"/>
    <w:rsid w:val="008C1D9A"/>
    <w:rsid w:val="008C3FBD"/>
    <w:rsid w:val="008C57B4"/>
    <w:rsid w:val="008C5E05"/>
    <w:rsid w:val="008D3C38"/>
    <w:rsid w:val="008D4380"/>
    <w:rsid w:val="008E2F9C"/>
    <w:rsid w:val="008E3B47"/>
    <w:rsid w:val="008F1B56"/>
    <w:rsid w:val="008F2FD1"/>
    <w:rsid w:val="00902539"/>
    <w:rsid w:val="00912181"/>
    <w:rsid w:val="009255EB"/>
    <w:rsid w:val="009363B6"/>
    <w:rsid w:val="00940B1F"/>
    <w:rsid w:val="00947FAD"/>
    <w:rsid w:val="00951162"/>
    <w:rsid w:val="009545FB"/>
    <w:rsid w:val="00955E81"/>
    <w:rsid w:val="00965803"/>
    <w:rsid w:val="00990E4F"/>
    <w:rsid w:val="0099130B"/>
    <w:rsid w:val="00994BD8"/>
    <w:rsid w:val="009A09B0"/>
    <w:rsid w:val="009A6726"/>
    <w:rsid w:val="009A7CC4"/>
    <w:rsid w:val="009B17F8"/>
    <w:rsid w:val="009C4E23"/>
    <w:rsid w:val="009E2C61"/>
    <w:rsid w:val="009E3E77"/>
    <w:rsid w:val="009E4D58"/>
    <w:rsid w:val="009F0913"/>
    <w:rsid w:val="009F0AEE"/>
    <w:rsid w:val="009F170B"/>
    <w:rsid w:val="009F273F"/>
    <w:rsid w:val="00A069D7"/>
    <w:rsid w:val="00A2186F"/>
    <w:rsid w:val="00A2276B"/>
    <w:rsid w:val="00A23B8F"/>
    <w:rsid w:val="00A2508E"/>
    <w:rsid w:val="00A35333"/>
    <w:rsid w:val="00A3753C"/>
    <w:rsid w:val="00A44E4C"/>
    <w:rsid w:val="00A5084E"/>
    <w:rsid w:val="00A51360"/>
    <w:rsid w:val="00A51C6F"/>
    <w:rsid w:val="00A53DE8"/>
    <w:rsid w:val="00A64F52"/>
    <w:rsid w:val="00A653F8"/>
    <w:rsid w:val="00A70B81"/>
    <w:rsid w:val="00A70CE6"/>
    <w:rsid w:val="00A72D42"/>
    <w:rsid w:val="00A7343D"/>
    <w:rsid w:val="00A8200F"/>
    <w:rsid w:val="00A84609"/>
    <w:rsid w:val="00A867CF"/>
    <w:rsid w:val="00A868FD"/>
    <w:rsid w:val="00A91CC8"/>
    <w:rsid w:val="00A95D4D"/>
    <w:rsid w:val="00A969CD"/>
    <w:rsid w:val="00AA4D35"/>
    <w:rsid w:val="00AB3A0E"/>
    <w:rsid w:val="00AB6538"/>
    <w:rsid w:val="00AC260F"/>
    <w:rsid w:val="00AD0039"/>
    <w:rsid w:val="00AD72B7"/>
    <w:rsid w:val="00AE7232"/>
    <w:rsid w:val="00AF29D2"/>
    <w:rsid w:val="00AF7821"/>
    <w:rsid w:val="00B02E65"/>
    <w:rsid w:val="00B04105"/>
    <w:rsid w:val="00B05839"/>
    <w:rsid w:val="00B109C7"/>
    <w:rsid w:val="00B16106"/>
    <w:rsid w:val="00B17980"/>
    <w:rsid w:val="00B218AC"/>
    <w:rsid w:val="00B3318D"/>
    <w:rsid w:val="00B34178"/>
    <w:rsid w:val="00B344BE"/>
    <w:rsid w:val="00B360AF"/>
    <w:rsid w:val="00B44864"/>
    <w:rsid w:val="00B46CF4"/>
    <w:rsid w:val="00B57EFE"/>
    <w:rsid w:val="00B70BAE"/>
    <w:rsid w:val="00B7568D"/>
    <w:rsid w:val="00B86934"/>
    <w:rsid w:val="00B86D58"/>
    <w:rsid w:val="00B91415"/>
    <w:rsid w:val="00B93E8E"/>
    <w:rsid w:val="00B95774"/>
    <w:rsid w:val="00B97860"/>
    <w:rsid w:val="00BA6E50"/>
    <w:rsid w:val="00BB0F96"/>
    <w:rsid w:val="00BC1E2E"/>
    <w:rsid w:val="00BC4916"/>
    <w:rsid w:val="00BC717B"/>
    <w:rsid w:val="00BD14F6"/>
    <w:rsid w:val="00BD2733"/>
    <w:rsid w:val="00BD33E8"/>
    <w:rsid w:val="00BE46D9"/>
    <w:rsid w:val="00BE5EAC"/>
    <w:rsid w:val="00BF11B5"/>
    <w:rsid w:val="00BF3B09"/>
    <w:rsid w:val="00BF5AE0"/>
    <w:rsid w:val="00C065EA"/>
    <w:rsid w:val="00C219EB"/>
    <w:rsid w:val="00C249F6"/>
    <w:rsid w:val="00C26B46"/>
    <w:rsid w:val="00C276D2"/>
    <w:rsid w:val="00C455E3"/>
    <w:rsid w:val="00C464F8"/>
    <w:rsid w:val="00C46EAB"/>
    <w:rsid w:val="00C46FB5"/>
    <w:rsid w:val="00C527CD"/>
    <w:rsid w:val="00C574D4"/>
    <w:rsid w:val="00C576AC"/>
    <w:rsid w:val="00C657F6"/>
    <w:rsid w:val="00C67F10"/>
    <w:rsid w:val="00C72D8D"/>
    <w:rsid w:val="00C8311D"/>
    <w:rsid w:val="00C8397F"/>
    <w:rsid w:val="00C91954"/>
    <w:rsid w:val="00C91CBD"/>
    <w:rsid w:val="00C930F7"/>
    <w:rsid w:val="00C9526E"/>
    <w:rsid w:val="00CB59C1"/>
    <w:rsid w:val="00CC08B5"/>
    <w:rsid w:val="00CE48CC"/>
    <w:rsid w:val="00CF3E2C"/>
    <w:rsid w:val="00D01A9D"/>
    <w:rsid w:val="00D02780"/>
    <w:rsid w:val="00D03C1F"/>
    <w:rsid w:val="00D040AF"/>
    <w:rsid w:val="00D0519A"/>
    <w:rsid w:val="00D05EB2"/>
    <w:rsid w:val="00D118E3"/>
    <w:rsid w:val="00D11D85"/>
    <w:rsid w:val="00D13521"/>
    <w:rsid w:val="00D16D7F"/>
    <w:rsid w:val="00D209A0"/>
    <w:rsid w:val="00D25046"/>
    <w:rsid w:val="00D27A7E"/>
    <w:rsid w:val="00D344F1"/>
    <w:rsid w:val="00D34BF0"/>
    <w:rsid w:val="00D35744"/>
    <w:rsid w:val="00D36A96"/>
    <w:rsid w:val="00D42CDA"/>
    <w:rsid w:val="00D46709"/>
    <w:rsid w:val="00D52ECC"/>
    <w:rsid w:val="00D56011"/>
    <w:rsid w:val="00D61571"/>
    <w:rsid w:val="00D6233B"/>
    <w:rsid w:val="00D72035"/>
    <w:rsid w:val="00D73583"/>
    <w:rsid w:val="00D7404A"/>
    <w:rsid w:val="00D744F5"/>
    <w:rsid w:val="00D8082F"/>
    <w:rsid w:val="00D83472"/>
    <w:rsid w:val="00D86ABA"/>
    <w:rsid w:val="00D9070A"/>
    <w:rsid w:val="00D9329D"/>
    <w:rsid w:val="00D945B0"/>
    <w:rsid w:val="00D95CB3"/>
    <w:rsid w:val="00D97B86"/>
    <w:rsid w:val="00DA51D8"/>
    <w:rsid w:val="00DA7C12"/>
    <w:rsid w:val="00DB057B"/>
    <w:rsid w:val="00DC34E8"/>
    <w:rsid w:val="00DC3CBE"/>
    <w:rsid w:val="00DD0A1D"/>
    <w:rsid w:val="00DD21C2"/>
    <w:rsid w:val="00DE1FBD"/>
    <w:rsid w:val="00DE245E"/>
    <w:rsid w:val="00DE31C4"/>
    <w:rsid w:val="00DE5BCD"/>
    <w:rsid w:val="00DE64D7"/>
    <w:rsid w:val="00DE7BCE"/>
    <w:rsid w:val="00DF0EFF"/>
    <w:rsid w:val="00DF11EB"/>
    <w:rsid w:val="00DF4008"/>
    <w:rsid w:val="00DF4589"/>
    <w:rsid w:val="00DF63C6"/>
    <w:rsid w:val="00E0388C"/>
    <w:rsid w:val="00E03EE3"/>
    <w:rsid w:val="00E050E5"/>
    <w:rsid w:val="00E1029F"/>
    <w:rsid w:val="00E16007"/>
    <w:rsid w:val="00E23781"/>
    <w:rsid w:val="00E31E4F"/>
    <w:rsid w:val="00E33BE1"/>
    <w:rsid w:val="00E36369"/>
    <w:rsid w:val="00E36552"/>
    <w:rsid w:val="00E430FB"/>
    <w:rsid w:val="00E459B0"/>
    <w:rsid w:val="00E5751B"/>
    <w:rsid w:val="00E64287"/>
    <w:rsid w:val="00E66B31"/>
    <w:rsid w:val="00E7473F"/>
    <w:rsid w:val="00E76B85"/>
    <w:rsid w:val="00E816C2"/>
    <w:rsid w:val="00E83C13"/>
    <w:rsid w:val="00E94B7D"/>
    <w:rsid w:val="00EA0BA2"/>
    <w:rsid w:val="00EA3A3F"/>
    <w:rsid w:val="00EA5E00"/>
    <w:rsid w:val="00EB7230"/>
    <w:rsid w:val="00EC0465"/>
    <w:rsid w:val="00EC0AEB"/>
    <w:rsid w:val="00EE26BF"/>
    <w:rsid w:val="00EE40E4"/>
    <w:rsid w:val="00EF03A0"/>
    <w:rsid w:val="00EF0436"/>
    <w:rsid w:val="00EF5D4A"/>
    <w:rsid w:val="00F04E11"/>
    <w:rsid w:val="00F12836"/>
    <w:rsid w:val="00F224D4"/>
    <w:rsid w:val="00F240CD"/>
    <w:rsid w:val="00F303F9"/>
    <w:rsid w:val="00F314AC"/>
    <w:rsid w:val="00F334DA"/>
    <w:rsid w:val="00F478C3"/>
    <w:rsid w:val="00F50050"/>
    <w:rsid w:val="00F5205C"/>
    <w:rsid w:val="00F5480D"/>
    <w:rsid w:val="00F57365"/>
    <w:rsid w:val="00F639E3"/>
    <w:rsid w:val="00F651D8"/>
    <w:rsid w:val="00F703A0"/>
    <w:rsid w:val="00F7184D"/>
    <w:rsid w:val="00F754E9"/>
    <w:rsid w:val="00F92A22"/>
    <w:rsid w:val="00FA54FF"/>
    <w:rsid w:val="00FA6DAB"/>
    <w:rsid w:val="00FD17E1"/>
    <w:rsid w:val="00FD2703"/>
    <w:rsid w:val="00FE283F"/>
    <w:rsid w:val="00FE6494"/>
    <w:rsid w:val="00FF39E7"/>
    <w:rsid w:val="00FF3F9C"/>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0BBE92"/>
  <w15:docId w15:val="{5EBEF647-4B10-405B-92B4-5060622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both"/>
      <w:outlineLvl w:val="0"/>
    </w:pPr>
    <w:rPr>
      <w:rFonts w:ascii="High Tower Text" w:hAnsi="High Tower Text"/>
      <w:b/>
      <w:i/>
      <w:sz w:val="28"/>
    </w:rPr>
  </w:style>
  <w:style w:type="paragraph" w:styleId="Heading3">
    <w:name w:val="heading 3"/>
    <w:basedOn w:val="Normal"/>
    <w:next w:val="Normal"/>
    <w:qFormat/>
    <w:rsid w:val="00C919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069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C91954"/>
    <w:pPr>
      <w:spacing w:before="240" w:after="60"/>
      <w:outlineLvl w:val="4"/>
    </w:pPr>
    <w:rPr>
      <w:b/>
      <w:bCs/>
      <w:i/>
      <w:iCs/>
      <w:sz w:val="26"/>
      <w:szCs w:val="26"/>
    </w:rPr>
  </w:style>
  <w:style w:type="paragraph" w:styleId="Heading6">
    <w:name w:val="heading 6"/>
    <w:basedOn w:val="Normal"/>
    <w:next w:val="Normal"/>
    <w:qFormat/>
    <w:rsid w:val="00C91954"/>
    <w:pPr>
      <w:spacing w:before="240" w:after="60"/>
      <w:outlineLvl w:val="5"/>
    </w:pPr>
    <w:rPr>
      <w:b/>
      <w:bCs/>
      <w:sz w:val="22"/>
      <w:szCs w:val="22"/>
    </w:rPr>
  </w:style>
  <w:style w:type="paragraph" w:styleId="Heading7">
    <w:name w:val="heading 7"/>
    <w:basedOn w:val="Normal"/>
    <w:next w:val="Normal"/>
    <w:qFormat/>
    <w:rsid w:val="00C91954"/>
    <w:pPr>
      <w:spacing w:before="240" w:after="60"/>
      <w:outlineLvl w:val="6"/>
    </w:pPr>
  </w:style>
  <w:style w:type="paragraph" w:styleId="Heading8">
    <w:name w:val="heading 8"/>
    <w:basedOn w:val="Normal"/>
    <w:next w:val="Normal"/>
    <w:qFormat/>
    <w:rsid w:val="00C91954"/>
    <w:pPr>
      <w:spacing w:before="240" w:after="60"/>
      <w:outlineLvl w:val="7"/>
    </w:pPr>
    <w:rPr>
      <w:i/>
      <w:iCs/>
    </w:rPr>
  </w:style>
  <w:style w:type="paragraph" w:styleId="Heading9">
    <w:name w:val="heading 9"/>
    <w:basedOn w:val="Normal"/>
    <w:next w:val="Normal"/>
    <w:qFormat/>
    <w:rsid w:val="00C9195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szCs w:val="20"/>
    </w:rPr>
  </w:style>
  <w:style w:type="character" w:styleId="Hyperlink">
    <w:name w:val="Hyperlink"/>
    <w:rPr>
      <w:color w:val="0000FF"/>
      <w:u w:val="single"/>
    </w:rPr>
  </w:style>
  <w:style w:type="paragraph" w:styleId="Footer">
    <w:name w:val="footer"/>
    <w:basedOn w:val="Normal"/>
    <w:rsid w:val="007F39D6"/>
    <w:pPr>
      <w:tabs>
        <w:tab w:val="center" w:pos="4320"/>
        <w:tab w:val="right" w:pos="8640"/>
      </w:tabs>
    </w:pPr>
  </w:style>
  <w:style w:type="paragraph" w:styleId="Title">
    <w:name w:val="Title"/>
    <w:basedOn w:val="Normal"/>
    <w:qFormat/>
    <w:rsid w:val="00B57EFE"/>
    <w:pPr>
      <w:jc w:val="center"/>
    </w:pPr>
    <w:rPr>
      <w:rFonts w:ascii="Californian FB" w:hAnsi="Californian FB"/>
      <w:b/>
      <w:bCs/>
      <w:sz w:val="28"/>
    </w:rPr>
  </w:style>
  <w:style w:type="table" w:styleId="TableGrid">
    <w:name w:val="Table Grid"/>
    <w:basedOn w:val="TableNormal"/>
    <w:uiPriority w:val="59"/>
    <w:rsid w:val="0024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F11B5"/>
    <w:rPr>
      <w:rFonts w:ascii="Segoe UI" w:hAnsi="Segoe UI" w:cs="Segoe UI"/>
      <w:sz w:val="18"/>
      <w:szCs w:val="18"/>
    </w:rPr>
  </w:style>
  <w:style w:type="character" w:customStyle="1" w:styleId="BalloonTextChar">
    <w:name w:val="Balloon Text Char"/>
    <w:basedOn w:val="DefaultParagraphFont"/>
    <w:link w:val="BalloonText"/>
    <w:semiHidden/>
    <w:rsid w:val="00BF11B5"/>
    <w:rPr>
      <w:rFonts w:ascii="Segoe UI" w:hAnsi="Segoe UI" w:cs="Segoe UI"/>
      <w:sz w:val="18"/>
      <w:szCs w:val="18"/>
    </w:rPr>
  </w:style>
  <w:style w:type="paragraph" w:styleId="ListParagraph">
    <w:name w:val="List Paragraph"/>
    <w:basedOn w:val="Normal"/>
    <w:uiPriority w:val="34"/>
    <w:qFormat/>
    <w:rsid w:val="006B4B86"/>
    <w:pPr>
      <w:spacing w:before="100" w:beforeAutospacing="1" w:after="100" w:afterAutospacing="1"/>
    </w:pPr>
  </w:style>
  <w:style w:type="character" w:styleId="PageNumber">
    <w:name w:val="page number"/>
    <w:basedOn w:val="DefaultParagraphFont"/>
    <w:unhideWhenUsed/>
    <w:rsid w:val="009F273F"/>
  </w:style>
  <w:style w:type="character" w:customStyle="1" w:styleId="Heading4Char">
    <w:name w:val="Heading 4 Char"/>
    <w:basedOn w:val="DefaultParagraphFont"/>
    <w:link w:val="Heading4"/>
    <w:semiHidden/>
    <w:rsid w:val="00A069D7"/>
    <w:rPr>
      <w:rFonts w:asciiTheme="majorHAnsi" w:eastAsiaTheme="majorEastAsia" w:hAnsiTheme="majorHAnsi" w:cstheme="majorBidi"/>
      <w:i/>
      <w:iCs/>
      <w:color w:val="365F91" w:themeColor="accent1" w:themeShade="BF"/>
      <w:sz w:val="24"/>
      <w:szCs w:val="24"/>
    </w:rPr>
  </w:style>
  <w:style w:type="character" w:styleId="FollowedHyperlink">
    <w:name w:val="FollowedHyperlink"/>
    <w:basedOn w:val="DefaultParagraphFont"/>
    <w:semiHidden/>
    <w:unhideWhenUsed/>
    <w:rsid w:val="00B218AC"/>
    <w:rPr>
      <w:color w:val="800080" w:themeColor="followedHyperlink"/>
      <w:u w:val="single"/>
    </w:rPr>
  </w:style>
  <w:style w:type="paragraph" w:styleId="PlainText">
    <w:name w:val="Plain Text"/>
    <w:basedOn w:val="Normal"/>
    <w:link w:val="PlainTextChar"/>
    <w:uiPriority w:val="99"/>
    <w:unhideWhenUsed/>
    <w:rsid w:val="00994BD8"/>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94BD8"/>
    <w:rPr>
      <w:rFonts w:ascii="Calibri" w:eastAsiaTheme="minorHAnsi" w:hAnsi="Calibri" w:cs="Calibri"/>
      <w:sz w:val="22"/>
      <w:szCs w:val="22"/>
    </w:rPr>
  </w:style>
  <w:style w:type="paragraph" w:styleId="BodyText">
    <w:name w:val="Body Text"/>
    <w:basedOn w:val="Normal"/>
    <w:link w:val="BodyTextChar"/>
    <w:rsid w:val="00994BD8"/>
    <w:rPr>
      <w:sz w:val="20"/>
      <w:szCs w:val="20"/>
    </w:rPr>
  </w:style>
  <w:style w:type="character" w:customStyle="1" w:styleId="BodyTextChar">
    <w:name w:val="Body Text Char"/>
    <w:basedOn w:val="DefaultParagraphFont"/>
    <w:link w:val="BodyText"/>
    <w:rsid w:val="00994BD8"/>
  </w:style>
  <w:style w:type="character" w:styleId="CommentReference">
    <w:name w:val="annotation reference"/>
    <w:basedOn w:val="DefaultParagraphFont"/>
    <w:semiHidden/>
    <w:unhideWhenUsed/>
    <w:rsid w:val="00543EB9"/>
    <w:rPr>
      <w:sz w:val="16"/>
      <w:szCs w:val="16"/>
    </w:rPr>
  </w:style>
  <w:style w:type="paragraph" w:styleId="CommentText">
    <w:name w:val="annotation text"/>
    <w:basedOn w:val="Normal"/>
    <w:link w:val="CommentTextChar"/>
    <w:semiHidden/>
    <w:unhideWhenUsed/>
    <w:rsid w:val="00543EB9"/>
    <w:rPr>
      <w:sz w:val="20"/>
      <w:szCs w:val="20"/>
    </w:rPr>
  </w:style>
  <w:style w:type="character" w:customStyle="1" w:styleId="CommentTextChar">
    <w:name w:val="Comment Text Char"/>
    <w:basedOn w:val="DefaultParagraphFont"/>
    <w:link w:val="CommentText"/>
    <w:semiHidden/>
    <w:rsid w:val="00543EB9"/>
  </w:style>
  <w:style w:type="paragraph" w:styleId="CommentSubject">
    <w:name w:val="annotation subject"/>
    <w:basedOn w:val="CommentText"/>
    <w:next w:val="CommentText"/>
    <w:link w:val="CommentSubjectChar"/>
    <w:semiHidden/>
    <w:unhideWhenUsed/>
    <w:rsid w:val="00543EB9"/>
    <w:rPr>
      <w:b/>
      <w:bCs/>
    </w:rPr>
  </w:style>
  <w:style w:type="character" w:customStyle="1" w:styleId="CommentSubjectChar">
    <w:name w:val="Comment Subject Char"/>
    <w:basedOn w:val="CommentTextChar"/>
    <w:link w:val="CommentSubject"/>
    <w:semiHidden/>
    <w:rsid w:val="00543EB9"/>
    <w:rPr>
      <w:b/>
      <w:bCs/>
    </w:rPr>
  </w:style>
  <w:style w:type="paragraph" w:styleId="NormalWeb">
    <w:name w:val="Normal (Web)"/>
    <w:basedOn w:val="Normal"/>
    <w:uiPriority w:val="99"/>
    <w:unhideWhenUsed/>
    <w:rsid w:val="00BF5AE0"/>
    <w:pPr>
      <w:spacing w:before="100" w:beforeAutospacing="1" w:after="100" w:afterAutospacing="1"/>
    </w:pPr>
    <w:rPr>
      <w:rFonts w:eastAsiaTheme="minorEastAsia"/>
    </w:rPr>
  </w:style>
  <w:style w:type="character" w:customStyle="1" w:styleId="text">
    <w:name w:val="text"/>
    <w:basedOn w:val="DefaultParagraphFont"/>
    <w:rsid w:val="003D0E02"/>
  </w:style>
  <w:style w:type="character" w:customStyle="1" w:styleId="time">
    <w:name w:val="time"/>
    <w:basedOn w:val="DefaultParagraphFont"/>
    <w:rsid w:val="003D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8682">
      <w:bodyDiv w:val="1"/>
      <w:marLeft w:val="0"/>
      <w:marRight w:val="0"/>
      <w:marTop w:val="0"/>
      <w:marBottom w:val="0"/>
      <w:divBdr>
        <w:top w:val="none" w:sz="0" w:space="0" w:color="auto"/>
        <w:left w:val="none" w:sz="0" w:space="0" w:color="auto"/>
        <w:bottom w:val="none" w:sz="0" w:space="0" w:color="auto"/>
        <w:right w:val="none" w:sz="0" w:space="0" w:color="auto"/>
      </w:divBdr>
    </w:div>
    <w:div w:id="176888780">
      <w:bodyDiv w:val="1"/>
      <w:marLeft w:val="0"/>
      <w:marRight w:val="0"/>
      <w:marTop w:val="0"/>
      <w:marBottom w:val="0"/>
      <w:divBdr>
        <w:top w:val="none" w:sz="0" w:space="0" w:color="auto"/>
        <w:left w:val="none" w:sz="0" w:space="0" w:color="auto"/>
        <w:bottom w:val="none" w:sz="0" w:space="0" w:color="auto"/>
        <w:right w:val="none" w:sz="0" w:space="0" w:color="auto"/>
      </w:divBdr>
    </w:div>
    <w:div w:id="198706482">
      <w:bodyDiv w:val="1"/>
      <w:marLeft w:val="0"/>
      <w:marRight w:val="0"/>
      <w:marTop w:val="0"/>
      <w:marBottom w:val="0"/>
      <w:divBdr>
        <w:top w:val="none" w:sz="0" w:space="0" w:color="auto"/>
        <w:left w:val="none" w:sz="0" w:space="0" w:color="auto"/>
        <w:bottom w:val="none" w:sz="0" w:space="0" w:color="auto"/>
        <w:right w:val="none" w:sz="0" w:space="0" w:color="auto"/>
      </w:divBdr>
      <w:divsChild>
        <w:div w:id="1548757171">
          <w:marLeft w:val="0"/>
          <w:marRight w:val="0"/>
          <w:marTop w:val="0"/>
          <w:marBottom w:val="0"/>
          <w:divBdr>
            <w:top w:val="none" w:sz="0" w:space="0" w:color="auto"/>
            <w:left w:val="none" w:sz="0" w:space="0" w:color="auto"/>
            <w:bottom w:val="none" w:sz="0" w:space="0" w:color="auto"/>
            <w:right w:val="none" w:sz="0" w:space="0" w:color="auto"/>
          </w:divBdr>
          <w:divsChild>
            <w:div w:id="697466521">
              <w:marLeft w:val="0"/>
              <w:marRight w:val="0"/>
              <w:marTop w:val="0"/>
              <w:marBottom w:val="0"/>
              <w:divBdr>
                <w:top w:val="none" w:sz="0" w:space="0" w:color="auto"/>
                <w:left w:val="none" w:sz="0" w:space="0" w:color="auto"/>
                <w:bottom w:val="none" w:sz="0" w:space="0" w:color="auto"/>
                <w:right w:val="none" w:sz="0" w:space="0" w:color="auto"/>
              </w:divBdr>
              <w:divsChild>
                <w:div w:id="229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1545">
          <w:marLeft w:val="0"/>
          <w:marRight w:val="0"/>
          <w:marTop w:val="0"/>
          <w:marBottom w:val="0"/>
          <w:divBdr>
            <w:top w:val="none" w:sz="0" w:space="0" w:color="auto"/>
            <w:left w:val="none" w:sz="0" w:space="0" w:color="auto"/>
            <w:bottom w:val="none" w:sz="0" w:space="0" w:color="auto"/>
            <w:right w:val="none" w:sz="0" w:space="0" w:color="auto"/>
          </w:divBdr>
          <w:divsChild>
            <w:div w:id="1374382497">
              <w:marLeft w:val="0"/>
              <w:marRight w:val="0"/>
              <w:marTop w:val="0"/>
              <w:marBottom w:val="0"/>
              <w:divBdr>
                <w:top w:val="none" w:sz="0" w:space="0" w:color="auto"/>
                <w:left w:val="none" w:sz="0" w:space="0" w:color="auto"/>
                <w:bottom w:val="none" w:sz="0" w:space="0" w:color="auto"/>
                <w:right w:val="none" w:sz="0" w:space="0" w:color="auto"/>
              </w:divBdr>
              <w:divsChild>
                <w:div w:id="18403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0095">
      <w:bodyDiv w:val="1"/>
      <w:marLeft w:val="0"/>
      <w:marRight w:val="0"/>
      <w:marTop w:val="0"/>
      <w:marBottom w:val="0"/>
      <w:divBdr>
        <w:top w:val="none" w:sz="0" w:space="0" w:color="auto"/>
        <w:left w:val="none" w:sz="0" w:space="0" w:color="auto"/>
        <w:bottom w:val="none" w:sz="0" w:space="0" w:color="auto"/>
        <w:right w:val="none" w:sz="0" w:space="0" w:color="auto"/>
      </w:divBdr>
    </w:div>
    <w:div w:id="482936128">
      <w:bodyDiv w:val="1"/>
      <w:marLeft w:val="0"/>
      <w:marRight w:val="0"/>
      <w:marTop w:val="0"/>
      <w:marBottom w:val="0"/>
      <w:divBdr>
        <w:top w:val="none" w:sz="0" w:space="0" w:color="auto"/>
        <w:left w:val="none" w:sz="0" w:space="0" w:color="auto"/>
        <w:bottom w:val="none" w:sz="0" w:space="0" w:color="auto"/>
        <w:right w:val="none" w:sz="0" w:space="0" w:color="auto"/>
      </w:divBdr>
    </w:div>
    <w:div w:id="805203665">
      <w:bodyDiv w:val="1"/>
      <w:marLeft w:val="0"/>
      <w:marRight w:val="0"/>
      <w:marTop w:val="0"/>
      <w:marBottom w:val="0"/>
      <w:divBdr>
        <w:top w:val="none" w:sz="0" w:space="0" w:color="auto"/>
        <w:left w:val="none" w:sz="0" w:space="0" w:color="auto"/>
        <w:bottom w:val="none" w:sz="0" w:space="0" w:color="auto"/>
        <w:right w:val="none" w:sz="0" w:space="0" w:color="auto"/>
      </w:divBdr>
    </w:div>
    <w:div w:id="1194920375">
      <w:bodyDiv w:val="1"/>
      <w:marLeft w:val="0"/>
      <w:marRight w:val="0"/>
      <w:marTop w:val="0"/>
      <w:marBottom w:val="0"/>
      <w:divBdr>
        <w:top w:val="none" w:sz="0" w:space="0" w:color="auto"/>
        <w:left w:val="none" w:sz="0" w:space="0" w:color="auto"/>
        <w:bottom w:val="none" w:sz="0" w:space="0" w:color="auto"/>
        <w:right w:val="none" w:sz="0" w:space="0" w:color="auto"/>
      </w:divBdr>
    </w:div>
    <w:div w:id="1484657998">
      <w:bodyDiv w:val="1"/>
      <w:marLeft w:val="0"/>
      <w:marRight w:val="0"/>
      <w:marTop w:val="0"/>
      <w:marBottom w:val="0"/>
      <w:divBdr>
        <w:top w:val="none" w:sz="0" w:space="0" w:color="auto"/>
        <w:left w:val="none" w:sz="0" w:space="0" w:color="auto"/>
        <w:bottom w:val="none" w:sz="0" w:space="0" w:color="auto"/>
        <w:right w:val="none" w:sz="0" w:space="0" w:color="auto"/>
      </w:divBdr>
    </w:div>
    <w:div w:id="1602759629">
      <w:bodyDiv w:val="1"/>
      <w:marLeft w:val="0"/>
      <w:marRight w:val="0"/>
      <w:marTop w:val="0"/>
      <w:marBottom w:val="0"/>
      <w:divBdr>
        <w:top w:val="none" w:sz="0" w:space="0" w:color="auto"/>
        <w:left w:val="none" w:sz="0" w:space="0" w:color="auto"/>
        <w:bottom w:val="none" w:sz="0" w:space="0" w:color="auto"/>
        <w:right w:val="none" w:sz="0" w:space="0" w:color="auto"/>
      </w:divBdr>
    </w:div>
    <w:div w:id="1651052367">
      <w:bodyDiv w:val="1"/>
      <w:marLeft w:val="0"/>
      <w:marRight w:val="0"/>
      <w:marTop w:val="0"/>
      <w:marBottom w:val="0"/>
      <w:divBdr>
        <w:top w:val="none" w:sz="0" w:space="0" w:color="auto"/>
        <w:left w:val="none" w:sz="0" w:space="0" w:color="auto"/>
        <w:bottom w:val="none" w:sz="0" w:space="0" w:color="auto"/>
        <w:right w:val="none" w:sz="0" w:space="0" w:color="auto"/>
      </w:divBdr>
    </w:div>
    <w:div w:id="1848402009">
      <w:bodyDiv w:val="1"/>
      <w:marLeft w:val="0"/>
      <w:marRight w:val="0"/>
      <w:marTop w:val="0"/>
      <w:marBottom w:val="0"/>
      <w:divBdr>
        <w:top w:val="none" w:sz="0" w:space="0" w:color="auto"/>
        <w:left w:val="none" w:sz="0" w:space="0" w:color="auto"/>
        <w:bottom w:val="none" w:sz="0" w:space="0" w:color="auto"/>
        <w:right w:val="none" w:sz="0" w:space="0" w:color="auto"/>
      </w:divBdr>
      <w:divsChild>
        <w:div w:id="355810741">
          <w:marLeft w:val="0"/>
          <w:marRight w:val="0"/>
          <w:marTop w:val="0"/>
          <w:marBottom w:val="0"/>
          <w:divBdr>
            <w:top w:val="none" w:sz="0" w:space="0" w:color="auto"/>
            <w:left w:val="none" w:sz="0" w:space="0" w:color="auto"/>
            <w:bottom w:val="none" w:sz="0" w:space="0" w:color="auto"/>
            <w:right w:val="none" w:sz="0" w:space="0" w:color="auto"/>
          </w:divBdr>
          <w:divsChild>
            <w:div w:id="430592136">
              <w:marLeft w:val="0"/>
              <w:marRight w:val="0"/>
              <w:marTop w:val="0"/>
              <w:marBottom w:val="0"/>
              <w:divBdr>
                <w:top w:val="none" w:sz="0" w:space="0" w:color="auto"/>
                <w:left w:val="none" w:sz="0" w:space="0" w:color="auto"/>
                <w:bottom w:val="none" w:sz="0" w:space="0" w:color="auto"/>
                <w:right w:val="none" w:sz="0" w:space="0" w:color="auto"/>
              </w:divBdr>
              <w:divsChild>
                <w:div w:id="1870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7739">
          <w:marLeft w:val="0"/>
          <w:marRight w:val="0"/>
          <w:marTop w:val="0"/>
          <w:marBottom w:val="0"/>
          <w:divBdr>
            <w:top w:val="none" w:sz="0" w:space="0" w:color="auto"/>
            <w:left w:val="none" w:sz="0" w:space="0" w:color="auto"/>
            <w:bottom w:val="none" w:sz="0" w:space="0" w:color="auto"/>
            <w:right w:val="none" w:sz="0" w:space="0" w:color="auto"/>
          </w:divBdr>
          <w:divsChild>
            <w:div w:id="1018122121">
              <w:marLeft w:val="0"/>
              <w:marRight w:val="0"/>
              <w:marTop w:val="0"/>
              <w:marBottom w:val="0"/>
              <w:divBdr>
                <w:top w:val="none" w:sz="0" w:space="0" w:color="auto"/>
                <w:left w:val="none" w:sz="0" w:space="0" w:color="auto"/>
                <w:bottom w:val="none" w:sz="0" w:space="0" w:color="auto"/>
                <w:right w:val="none" w:sz="0" w:space="0" w:color="auto"/>
              </w:divBdr>
              <w:divsChild>
                <w:div w:id="7887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7779">
      <w:bodyDiv w:val="1"/>
      <w:marLeft w:val="0"/>
      <w:marRight w:val="0"/>
      <w:marTop w:val="0"/>
      <w:marBottom w:val="0"/>
      <w:divBdr>
        <w:top w:val="none" w:sz="0" w:space="0" w:color="auto"/>
        <w:left w:val="none" w:sz="0" w:space="0" w:color="auto"/>
        <w:bottom w:val="none" w:sz="0" w:space="0" w:color="auto"/>
        <w:right w:val="none" w:sz="0" w:space="0" w:color="auto"/>
      </w:divBdr>
    </w:div>
    <w:div w:id="1960645544">
      <w:bodyDiv w:val="1"/>
      <w:marLeft w:val="0"/>
      <w:marRight w:val="0"/>
      <w:marTop w:val="0"/>
      <w:marBottom w:val="0"/>
      <w:divBdr>
        <w:top w:val="none" w:sz="0" w:space="0" w:color="auto"/>
        <w:left w:val="none" w:sz="0" w:space="0" w:color="auto"/>
        <w:bottom w:val="none" w:sz="0" w:space="0" w:color="auto"/>
        <w:right w:val="none" w:sz="0" w:space="0" w:color="auto"/>
      </w:divBdr>
    </w:div>
    <w:div w:id="2047218893">
      <w:bodyDiv w:val="1"/>
      <w:marLeft w:val="0"/>
      <w:marRight w:val="0"/>
      <w:marTop w:val="0"/>
      <w:marBottom w:val="0"/>
      <w:divBdr>
        <w:top w:val="none" w:sz="0" w:space="0" w:color="auto"/>
        <w:left w:val="none" w:sz="0" w:space="0" w:color="auto"/>
        <w:bottom w:val="none" w:sz="0" w:space="0" w:color="auto"/>
        <w:right w:val="none" w:sz="0" w:space="0" w:color="auto"/>
      </w:divBdr>
    </w:div>
    <w:div w:id="21183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Users/mara2/Library/Containers/com.microsoft.Outlook/Data/Library/Caches/Signatures/signature_2776013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1409</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September 29, 2000</vt:lpstr>
    </vt:vector>
  </TitlesOfParts>
  <Company>City of Albuquerque</Company>
  <LinksUpToDate>false</LinksUpToDate>
  <CharactersWithSpaces>9108</CharactersWithSpaces>
  <SharedDoc>false</SharedDoc>
  <HLinks>
    <vt:vector size="6" baseType="variant">
      <vt:variant>
        <vt:i4>1507450</vt:i4>
      </vt:variant>
      <vt:variant>
        <vt:i4>-1</vt:i4>
      </vt:variant>
      <vt:variant>
        <vt:i4>1040</vt:i4>
      </vt:variant>
      <vt:variant>
        <vt:i4>1</vt:i4>
      </vt:variant>
      <vt:variant>
        <vt:lpwstr>http://www.cabq.gov/seal/MedallionDome_3.gif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29, 2000</dc:title>
  <dc:subject/>
  <dc:creator>City of Albuquerque</dc:creator>
  <cp:keywords/>
  <dc:description/>
  <cp:lastModifiedBy>Apodaca, Stephanie E.</cp:lastModifiedBy>
  <cp:revision>3</cp:revision>
  <cp:lastPrinted>2019-05-15T13:52:00Z</cp:lastPrinted>
  <dcterms:created xsi:type="dcterms:W3CDTF">2021-08-19T19:46:00Z</dcterms:created>
  <dcterms:modified xsi:type="dcterms:W3CDTF">2021-08-19T19:48:00Z</dcterms:modified>
</cp:coreProperties>
</file>